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7B0473">
        <w:rPr>
          <w:rFonts w:ascii="Times New Roman" w:hAnsi="Times New Roman" w:cs="Times New Roman"/>
          <w:b/>
          <w:sz w:val="28"/>
          <w:szCs w:val="28"/>
          <w:u w:val="single"/>
        </w:rPr>
        <w:t>«Детское сквернословие»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473">
        <w:rPr>
          <w:rFonts w:ascii="Times New Roman" w:hAnsi="Times New Roman" w:cs="Times New Roman"/>
          <w:b/>
          <w:sz w:val="28"/>
          <w:szCs w:val="28"/>
        </w:rPr>
        <w:t xml:space="preserve">Сквернословие-оружие массового </w:t>
      </w:r>
      <w:r w:rsidRPr="007B0473">
        <w:rPr>
          <w:rFonts w:ascii="Times New Roman" w:hAnsi="Times New Roman" w:cs="Times New Roman"/>
          <w:b/>
          <w:sz w:val="28"/>
          <w:szCs w:val="28"/>
        </w:rPr>
        <w:t>поражения.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Порой мы ломаем голову,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откуда в речи маленького ребенка появились такие ужасно грубые слова?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Они стойко вошли в его лексикон,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и теперь никак не удается от них отучить.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Вряд ли кто-нибудь полагает,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человек 4-7 лет придумал это сам. Он где-то их слышал!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Но где?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Скорее всего от взрослых. Начинается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вполне невинно. Ребенок во всем подражает взрослым.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 xml:space="preserve">Маленький мальчик кричит на проехавшую машину: «Куда </w:t>
      </w:r>
      <w:proofErr w:type="spellStart"/>
      <w:proofErr w:type="gramStart"/>
      <w:r w:rsidRPr="007B0473">
        <w:rPr>
          <w:rFonts w:ascii="Times New Roman" w:hAnsi="Times New Roman" w:cs="Times New Roman"/>
          <w:sz w:val="28"/>
          <w:szCs w:val="28"/>
        </w:rPr>
        <w:t>прешь?Вали</w:t>
      </w:r>
      <w:proofErr w:type="spellEnd"/>
      <w:proofErr w:type="gramEnd"/>
      <w:r w:rsidRPr="007B0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473">
        <w:rPr>
          <w:rFonts w:ascii="Times New Roman" w:hAnsi="Times New Roman" w:cs="Times New Roman"/>
          <w:sz w:val="28"/>
          <w:szCs w:val="28"/>
        </w:rPr>
        <w:t>отсюда!».И</w:t>
      </w:r>
      <w:proofErr w:type="spellEnd"/>
      <w:r w:rsidRPr="007B0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473">
        <w:rPr>
          <w:rFonts w:ascii="Times New Roman" w:hAnsi="Times New Roman" w:cs="Times New Roman"/>
          <w:sz w:val="28"/>
          <w:szCs w:val="28"/>
        </w:rPr>
        <w:t>ясно,что</w:t>
      </w:r>
      <w:proofErr w:type="spellEnd"/>
      <w:r w:rsidRPr="007B0473">
        <w:rPr>
          <w:rFonts w:ascii="Times New Roman" w:hAnsi="Times New Roman" w:cs="Times New Roman"/>
          <w:sz w:val="28"/>
          <w:szCs w:val="28"/>
        </w:rPr>
        <w:t xml:space="preserve"> он чувствует себя в роли </w:t>
      </w:r>
      <w:proofErr w:type="spellStart"/>
      <w:r w:rsidRPr="007B0473">
        <w:rPr>
          <w:rFonts w:ascii="Times New Roman" w:hAnsi="Times New Roman" w:cs="Times New Roman"/>
          <w:sz w:val="28"/>
          <w:szCs w:val="28"/>
        </w:rPr>
        <w:t>дяди,который</w:t>
      </w:r>
      <w:proofErr w:type="spellEnd"/>
      <w:r w:rsidRPr="007B0473">
        <w:rPr>
          <w:rFonts w:ascii="Times New Roman" w:hAnsi="Times New Roman" w:cs="Times New Roman"/>
          <w:sz w:val="28"/>
          <w:szCs w:val="28"/>
        </w:rPr>
        <w:t xml:space="preserve"> в подобных обстоятельствах использует подобные словесные обороты с угрожающей интонацией.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 xml:space="preserve">Именно в сквернословии ребенок улавливает особое звукоподражание и яркое поведение </w:t>
      </w:r>
      <w:proofErr w:type="spellStart"/>
      <w:proofErr w:type="gramStart"/>
      <w:r w:rsidRPr="007B0473">
        <w:rPr>
          <w:rFonts w:ascii="Times New Roman" w:hAnsi="Times New Roman" w:cs="Times New Roman"/>
          <w:sz w:val="28"/>
          <w:szCs w:val="28"/>
        </w:rPr>
        <w:t>того,кто</w:t>
      </w:r>
      <w:proofErr w:type="spellEnd"/>
      <w:proofErr w:type="gramEnd"/>
      <w:r w:rsidRPr="007B0473">
        <w:rPr>
          <w:rFonts w:ascii="Times New Roman" w:hAnsi="Times New Roman" w:cs="Times New Roman"/>
          <w:sz w:val="28"/>
          <w:szCs w:val="28"/>
        </w:rPr>
        <w:t xml:space="preserve"> ругается. Такой человек обычно проявляет безграничную </w:t>
      </w:r>
      <w:proofErr w:type="spellStart"/>
      <w:proofErr w:type="gramStart"/>
      <w:r w:rsidRPr="007B0473">
        <w:rPr>
          <w:rFonts w:ascii="Times New Roman" w:hAnsi="Times New Roman" w:cs="Times New Roman"/>
          <w:sz w:val="28"/>
          <w:szCs w:val="28"/>
        </w:rPr>
        <w:t>самоуверенность,его</w:t>
      </w:r>
      <w:proofErr w:type="spellEnd"/>
      <w:proofErr w:type="gramEnd"/>
      <w:r w:rsidRPr="007B0473">
        <w:rPr>
          <w:rFonts w:ascii="Times New Roman" w:hAnsi="Times New Roman" w:cs="Times New Roman"/>
          <w:sz w:val="28"/>
          <w:szCs w:val="28"/>
        </w:rPr>
        <w:t xml:space="preserve"> жесты </w:t>
      </w:r>
      <w:proofErr w:type="spellStart"/>
      <w:r w:rsidRPr="007B0473">
        <w:rPr>
          <w:rFonts w:ascii="Times New Roman" w:hAnsi="Times New Roman" w:cs="Times New Roman"/>
          <w:sz w:val="28"/>
          <w:szCs w:val="28"/>
        </w:rPr>
        <w:t>выразительны,вокруг</w:t>
      </w:r>
      <w:proofErr w:type="spellEnd"/>
      <w:r w:rsidRPr="007B0473">
        <w:rPr>
          <w:rFonts w:ascii="Times New Roman" w:hAnsi="Times New Roman" w:cs="Times New Roman"/>
          <w:sz w:val="28"/>
          <w:szCs w:val="28"/>
        </w:rPr>
        <w:t xml:space="preserve"> него моментально возникает определенное напряжение.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Все это привлекает внимание ребенка. А если ругается близкий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то ситуация становится еще более интригующей.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можно искать причину неприличных выражений наших детей где-нибудь на улице или «среди других ребят»,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но проверим и свою совесть,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приглядимся к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как говорят и ведут себя люди вокруг нас. Здесь нам не поможет оговорка,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мол,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папе и дедушке 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а Петеньке нельзя,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потому что он маленький.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Сквернословие-это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наполненная неприличными выражениями,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непристойными 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бранью. У этого выражения много определений: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нецензурная брань,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непечатные выражения,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матерщина,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нецензурная лексика. Но издревле матерщина в русском народе именуется сквернословием,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от слова «скверна».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В подростковом возрасте проблема нецензурной лексики становится особенно острой,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ведь в глазах подростка сквернословие-это проявление независимости,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способности не подчиняться запретам,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то есть символ взрослости.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оно является знаком языковой принадлежности к группе 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речевой моды.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Но мало кто из подростков догадывается,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сквернословие,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как хамство-оружие неуверенных в себе людей. Грубость позволяет им скрыть собственную уязвимость и защищает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ведь обнаружить слабость и неуверенность в этом возрасте равносильно полному поражению.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старшеклассники стараются бранными словами задеть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шокировать,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вывести из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чтобы измерить свою власть над ними и подтвердить собственную эмоциональную независимость от них.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lastRenderedPageBreak/>
        <w:t>Матерная брань-это не только набор непристойностей. Подобная лексика свидетельствует о духовной болезни человека.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Сквернословие очень опасно для детей. Их интеллектуальное развитие зависит,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главным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от того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на котором разговаривают их взрослые.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слыша грязную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 xml:space="preserve">сами начинают сквернословить. Умственное развитие таких детей </w:t>
      </w:r>
      <w:r w:rsidRPr="007B0473">
        <w:rPr>
          <w:rFonts w:ascii="Times New Roman" w:hAnsi="Times New Roman" w:cs="Times New Roman"/>
          <w:sz w:val="28"/>
          <w:szCs w:val="28"/>
        </w:rPr>
        <w:t>заторможено</w:t>
      </w:r>
      <w:r w:rsidRPr="007B0473">
        <w:rPr>
          <w:rFonts w:ascii="Times New Roman" w:hAnsi="Times New Roman" w:cs="Times New Roman"/>
          <w:sz w:val="28"/>
          <w:szCs w:val="28"/>
        </w:rPr>
        <w:t>. Есть 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у таких детей замедляется и рост,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 xml:space="preserve">и в итоге они не дотягивают до заложенного в них природой. Мать </w:t>
      </w:r>
      <w:proofErr w:type="spellStart"/>
      <w:r w:rsidRPr="007B0473">
        <w:rPr>
          <w:rFonts w:ascii="Times New Roman" w:hAnsi="Times New Roman" w:cs="Times New Roman"/>
          <w:sz w:val="28"/>
          <w:szCs w:val="28"/>
        </w:rPr>
        <w:t>Хеменгуэя</w:t>
      </w:r>
      <w:proofErr w:type="spellEnd"/>
      <w:r w:rsidRPr="007B0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когда он в детстве сквернословил,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мыла ему рот мылом.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Психологи замечают,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 xml:space="preserve">что употребление мата формирует </w:t>
      </w:r>
      <w:r w:rsidRPr="007B0473">
        <w:rPr>
          <w:rFonts w:ascii="Times New Roman" w:hAnsi="Times New Roman" w:cs="Times New Roman"/>
          <w:sz w:val="28"/>
          <w:szCs w:val="28"/>
        </w:rPr>
        <w:t>зависимость,</w:t>
      </w:r>
      <w:r>
        <w:rPr>
          <w:rFonts w:ascii="Times New Roman" w:hAnsi="Times New Roman" w:cs="Times New Roman"/>
          <w:sz w:val="28"/>
          <w:szCs w:val="28"/>
        </w:rPr>
        <w:t xml:space="preserve"> сходную</w:t>
      </w:r>
      <w:r w:rsidRPr="007B0473">
        <w:rPr>
          <w:rFonts w:ascii="Times New Roman" w:hAnsi="Times New Roman" w:cs="Times New Roman"/>
          <w:sz w:val="28"/>
          <w:szCs w:val="28"/>
        </w:rPr>
        <w:t xml:space="preserve"> с алкогольной,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никотиновой,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наркотической. В этом процессе наблюдаются такие три стадии: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1. Первая стадия,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когда человек впервые слышит нецензурное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он испытывает стыд,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отвращение,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брезгливость.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2. Вторая стадия,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когда человек впервые употребляет такое скверное слово-за компанию,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для разрядки или напускной удали.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3. Третья стадия-человек привыкает к этому слову,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ему уже не стыдно употреблять его. В дальнейшем человек использует эти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не замечая этого. Еще позже он уже не может вообще изъясняться без мата,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забывает другие слова.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Обычно массовое сквернословие начинается в 7 классе,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но некоторые дети осваивают мат в более раннем возрасте.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Дети младших классов пользуются бранными словами 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услышали их от старших и хотят попробовать,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как они звучат,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как на это реагируют окружающие.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Если маленький ребенок сквернословит регулярно и с вызовом,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ему очень неуютно в своей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он просто не умеет говорить иначе,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или ребенок любой ценой добивается внимания.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Обычно мальчики сквернословят чаще девочек,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хотя девочки теперь тоже не отстают.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-Что делать взрослым,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если ребенок сквернословит?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1. Дайте ясно понять 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это слово вам категорически не нравится.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2. Объясните,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употребленное ребенком слово обидело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сделало вам больно,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вам стало стыдно.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3. Четко скажите 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чтобы он никогда больше не произносил это некрасивое слово ни в чей адрес. Только плохие дети говорят такие слова. Ты ведь не такой?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lastRenderedPageBreak/>
        <w:t>На подростка ваши увещевания могут сразу не подействовать. Но он все равно вас услышал,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просто действуют на него ваши слова не сразу.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Если при вас сквернословят друзья ваших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то четко и однозначно выскажите свою позицию по этому поводу. Когда гости уйдут,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обязательно обсудите данную ситуацию с ребенком.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Панически бояться,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ребенок не избавится от сквернословия,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не нужно. Если в доме не матерятся,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то со временем бранные слова уйдут из речи ребенка.</w:t>
      </w:r>
    </w:p>
    <w:p w:rsidR="007B0473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7" w:rsidRPr="007B0473" w:rsidRDefault="007B0473" w:rsidP="007B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73">
        <w:rPr>
          <w:rFonts w:ascii="Times New Roman" w:hAnsi="Times New Roman" w:cs="Times New Roman"/>
          <w:sz w:val="28"/>
          <w:szCs w:val="28"/>
        </w:rPr>
        <w:t>Главное-внушить ему,</w:t>
      </w:r>
      <w:r w:rsidRPr="007B0473">
        <w:rPr>
          <w:rFonts w:ascii="Times New Roman" w:hAnsi="Times New Roman" w:cs="Times New Roman"/>
          <w:sz w:val="28"/>
          <w:szCs w:val="28"/>
        </w:rPr>
        <w:t xml:space="preserve"> </w:t>
      </w:r>
      <w:r w:rsidRPr="007B0473">
        <w:rPr>
          <w:rFonts w:ascii="Times New Roman" w:hAnsi="Times New Roman" w:cs="Times New Roman"/>
          <w:sz w:val="28"/>
          <w:szCs w:val="28"/>
        </w:rPr>
        <w:t>что близкие люди мат не употребляют и болезненно на него реагируют,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0473">
        <w:rPr>
          <w:rFonts w:ascii="Times New Roman" w:hAnsi="Times New Roman" w:cs="Times New Roman"/>
          <w:sz w:val="28"/>
          <w:szCs w:val="28"/>
        </w:rPr>
        <w:t>когда слышат из его уст.</w:t>
      </w:r>
    </w:p>
    <w:sectPr w:rsidR="003D21B7" w:rsidRPr="007B0473" w:rsidSect="007B0473">
      <w:footerReference w:type="default" r:id="rId6"/>
      <w:pgSz w:w="11906" w:h="16838" w:code="9"/>
      <w:pgMar w:top="720" w:right="35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61" w:rsidRDefault="00B84E61" w:rsidP="007B0473">
      <w:pPr>
        <w:spacing w:after="0" w:line="240" w:lineRule="auto"/>
      </w:pPr>
      <w:r>
        <w:separator/>
      </w:r>
    </w:p>
  </w:endnote>
  <w:endnote w:type="continuationSeparator" w:id="0">
    <w:p w:rsidR="00B84E61" w:rsidRDefault="00B84E61" w:rsidP="007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313039"/>
      <w:docPartObj>
        <w:docPartGallery w:val="Page Numbers (Bottom of Page)"/>
        <w:docPartUnique/>
      </w:docPartObj>
    </w:sdtPr>
    <w:sdtContent>
      <w:p w:rsidR="007B0473" w:rsidRDefault="007B0473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7B0473" w:rsidRDefault="007B0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61" w:rsidRDefault="00B84E61" w:rsidP="007B0473">
      <w:pPr>
        <w:spacing w:after="0" w:line="240" w:lineRule="auto"/>
      </w:pPr>
      <w:r>
        <w:separator/>
      </w:r>
    </w:p>
  </w:footnote>
  <w:footnote w:type="continuationSeparator" w:id="0">
    <w:p w:rsidR="00B84E61" w:rsidRDefault="00B84E61" w:rsidP="007B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3"/>
    <w:rsid w:val="003D21B7"/>
    <w:rsid w:val="004B1224"/>
    <w:rsid w:val="007B0473"/>
    <w:rsid w:val="00B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D32F-A65C-44A3-BB0F-E271D3B1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473"/>
  </w:style>
  <w:style w:type="paragraph" w:styleId="a5">
    <w:name w:val="footer"/>
    <w:basedOn w:val="a"/>
    <w:link w:val="a6"/>
    <w:uiPriority w:val="99"/>
    <w:unhideWhenUsed/>
    <w:rsid w:val="007B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4302</Characters>
  <Application>Microsoft Office Word</Application>
  <DocSecurity>0</DocSecurity>
  <Lines>35</Lines>
  <Paragraphs>10</Paragraphs>
  <ScaleCrop>false</ScaleCrop>
  <Company>WORKGROUP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2019-03-02T17:18:00Z</dcterms:created>
  <dcterms:modified xsi:type="dcterms:W3CDTF">2019-03-02T17:26:00Z</dcterms:modified>
</cp:coreProperties>
</file>