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C7" w:rsidRDefault="00F026C7" w:rsidP="00F026C7">
      <w:pPr>
        <w:jc w:val="center"/>
        <w:rPr>
          <w:b/>
          <w:sz w:val="28"/>
          <w:szCs w:val="28"/>
        </w:rPr>
      </w:pPr>
    </w:p>
    <w:p w:rsidR="00F026C7" w:rsidRPr="00F026C7" w:rsidRDefault="00F026C7" w:rsidP="00F026C7">
      <w:pPr>
        <w:jc w:val="center"/>
        <w:rPr>
          <w:b/>
          <w:sz w:val="28"/>
          <w:szCs w:val="28"/>
        </w:rPr>
      </w:pPr>
      <w:r w:rsidRPr="00F026C7">
        <w:rPr>
          <w:b/>
          <w:sz w:val="28"/>
          <w:szCs w:val="28"/>
        </w:rPr>
        <w:t>ПОЛОЖЕНИЕ</w:t>
      </w:r>
    </w:p>
    <w:p w:rsidR="00F026C7" w:rsidRPr="00F026C7" w:rsidRDefault="00F026C7" w:rsidP="00F026C7">
      <w:pPr>
        <w:jc w:val="center"/>
        <w:rPr>
          <w:b/>
          <w:sz w:val="28"/>
          <w:szCs w:val="28"/>
        </w:rPr>
      </w:pPr>
      <w:r w:rsidRPr="00F026C7">
        <w:rPr>
          <w:b/>
          <w:sz w:val="28"/>
          <w:szCs w:val="28"/>
        </w:rPr>
        <w:t xml:space="preserve">о проведении смотра-конкурса </w:t>
      </w:r>
    </w:p>
    <w:p w:rsidR="00713DFA" w:rsidRDefault="00F026C7" w:rsidP="00F026C7">
      <w:pPr>
        <w:jc w:val="center"/>
        <w:rPr>
          <w:b/>
          <w:sz w:val="28"/>
          <w:szCs w:val="28"/>
        </w:rPr>
      </w:pPr>
      <w:r w:rsidRPr="00F026C7">
        <w:rPr>
          <w:b/>
          <w:sz w:val="28"/>
          <w:szCs w:val="28"/>
        </w:rPr>
        <w:t xml:space="preserve">уголков патриотического воспитания </w:t>
      </w:r>
      <w:r>
        <w:rPr>
          <w:b/>
          <w:sz w:val="28"/>
          <w:szCs w:val="28"/>
        </w:rPr>
        <w:t xml:space="preserve">в </w:t>
      </w:r>
      <w:r w:rsidRPr="00F026C7">
        <w:rPr>
          <w:b/>
          <w:sz w:val="28"/>
          <w:szCs w:val="28"/>
        </w:rPr>
        <w:t>группах</w:t>
      </w:r>
      <w:r w:rsidR="00B51BDB">
        <w:rPr>
          <w:b/>
          <w:sz w:val="28"/>
          <w:szCs w:val="28"/>
        </w:rPr>
        <w:t xml:space="preserve"> </w:t>
      </w:r>
    </w:p>
    <w:p w:rsidR="00F026C7" w:rsidRPr="00F026C7" w:rsidRDefault="00B51BDB" w:rsidP="00F02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образовательного</w:t>
      </w:r>
      <w:r w:rsidR="00713DFA">
        <w:rPr>
          <w:b/>
          <w:sz w:val="28"/>
          <w:szCs w:val="28"/>
        </w:rPr>
        <w:t xml:space="preserve"> учреждения</w:t>
      </w:r>
      <w:r w:rsidR="00F026C7" w:rsidRPr="00F026C7">
        <w:rPr>
          <w:b/>
          <w:sz w:val="28"/>
          <w:szCs w:val="28"/>
        </w:rPr>
        <w:t>.</w:t>
      </w:r>
    </w:p>
    <w:p w:rsidR="00FB7776" w:rsidRPr="00C02F4D" w:rsidRDefault="00FB7776" w:rsidP="00FB7776">
      <w:pPr>
        <w:jc w:val="center"/>
        <w:rPr>
          <w:b/>
          <w:sz w:val="32"/>
          <w:szCs w:val="32"/>
        </w:rPr>
      </w:pPr>
    </w:p>
    <w:p w:rsidR="00FB7776" w:rsidRPr="00C02F4D" w:rsidRDefault="00FB7776" w:rsidP="00FB7776">
      <w:pPr>
        <w:jc w:val="center"/>
        <w:rPr>
          <w:b/>
          <w:sz w:val="32"/>
          <w:szCs w:val="32"/>
        </w:rPr>
      </w:pPr>
    </w:p>
    <w:p w:rsidR="005B1599" w:rsidRPr="00FB7776" w:rsidRDefault="005B1599" w:rsidP="005B1599">
      <w:pPr>
        <w:shd w:val="clear" w:color="auto" w:fill="FFFFFF"/>
        <w:spacing w:line="338" w:lineRule="atLeast"/>
        <w:rPr>
          <w:rFonts w:ascii="Calibri" w:hAnsi="Calibri" w:cs="Calibri"/>
          <w:color w:val="000000"/>
          <w:sz w:val="22"/>
          <w:szCs w:val="22"/>
        </w:rPr>
      </w:pPr>
      <w:r w:rsidRPr="00FB7776">
        <w:rPr>
          <w:b/>
          <w:bCs/>
          <w:color w:val="000000"/>
          <w:sz w:val="28"/>
          <w:szCs w:val="28"/>
        </w:rPr>
        <w:t>1.     Общие положения.</w:t>
      </w:r>
    </w:p>
    <w:p w:rsidR="005B1599" w:rsidRPr="00FB7776" w:rsidRDefault="005B1599" w:rsidP="00F026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B7776">
        <w:rPr>
          <w:color w:val="000000"/>
          <w:sz w:val="28"/>
          <w:szCs w:val="28"/>
        </w:rPr>
        <w:t xml:space="preserve">  </w:t>
      </w:r>
      <w:r w:rsidR="006831F3">
        <w:rPr>
          <w:color w:val="000000"/>
          <w:sz w:val="28"/>
          <w:szCs w:val="28"/>
        </w:rPr>
        <w:t>1.1. Настоящее положение определяет порядок проведения конкурса</w:t>
      </w:r>
      <w:r w:rsidRPr="00FB7776">
        <w:rPr>
          <w:color w:val="000000"/>
          <w:sz w:val="28"/>
          <w:szCs w:val="28"/>
        </w:rPr>
        <w:t xml:space="preserve"> на лучшее оформление </w:t>
      </w:r>
      <w:r w:rsidR="00F026C7">
        <w:rPr>
          <w:color w:val="000000"/>
          <w:sz w:val="28"/>
          <w:szCs w:val="28"/>
        </w:rPr>
        <w:t>патриотического уголка</w:t>
      </w:r>
      <w:r w:rsidR="006831F3">
        <w:rPr>
          <w:color w:val="000000"/>
          <w:sz w:val="28"/>
          <w:szCs w:val="28"/>
        </w:rPr>
        <w:t xml:space="preserve"> (далее Конкурс) в муниципальном дошкольном образовательном учреждении «Детский сад </w:t>
      </w:r>
      <w:r w:rsidR="002B5FE8">
        <w:rPr>
          <w:color w:val="000000"/>
          <w:sz w:val="28"/>
          <w:szCs w:val="28"/>
        </w:rPr>
        <w:t>№1</w:t>
      </w:r>
      <w:r w:rsidR="006831F3">
        <w:rPr>
          <w:color w:val="000000"/>
          <w:sz w:val="28"/>
          <w:szCs w:val="28"/>
        </w:rPr>
        <w:t>» (далее</w:t>
      </w:r>
      <w:r w:rsidR="002B5FE8">
        <w:rPr>
          <w:color w:val="000000"/>
          <w:sz w:val="28"/>
          <w:szCs w:val="28"/>
        </w:rPr>
        <w:t xml:space="preserve"> М</w:t>
      </w:r>
      <w:r w:rsidR="004C7634">
        <w:rPr>
          <w:color w:val="000000"/>
          <w:sz w:val="28"/>
          <w:szCs w:val="28"/>
        </w:rPr>
        <w:t>ДОУ</w:t>
      </w:r>
      <w:r w:rsidR="006831F3">
        <w:rPr>
          <w:color w:val="000000"/>
          <w:sz w:val="28"/>
          <w:szCs w:val="28"/>
        </w:rPr>
        <w:t xml:space="preserve">) </w:t>
      </w:r>
      <w:r w:rsidRPr="00FB7776">
        <w:rPr>
          <w:color w:val="000000"/>
          <w:sz w:val="28"/>
          <w:szCs w:val="28"/>
        </w:rPr>
        <w:t>в соответствии с годовым планом</w:t>
      </w:r>
      <w:r w:rsidR="00F026C7">
        <w:rPr>
          <w:color w:val="000000"/>
          <w:sz w:val="28"/>
          <w:szCs w:val="28"/>
        </w:rPr>
        <w:t xml:space="preserve"> работы на 2019-2020 учебный год.</w:t>
      </w:r>
    </w:p>
    <w:p w:rsidR="004C7634" w:rsidRDefault="004C7634" w:rsidP="00FB7776">
      <w:pPr>
        <w:contextualSpacing/>
        <w:rPr>
          <w:b/>
          <w:sz w:val="28"/>
          <w:szCs w:val="28"/>
        </w:rPr>
      </w:pPr>
    </w:p>
    <w:p w:rsidR="00FB7776" w:rsidRPr="00FB6ACC" w:rsidRDefault="009E2A6D" w:rsidP="00FB777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B7776" w:rsidRPr="00FB6ACC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и задачи </w:t>
      </w:r>
      <w:r w:rsidR="00FB7776" w:rsidRPr="00FB6ACC">
        <w:rPr>
          <w:b/>
          <w:sz w:val="28"/>
          <w:szCs w:val="28"/>
        </w:rPr>
        <w:t>смотра</w:t>
      </w:r>
      <w:r>
        <w:rPr>
          <w:b/>
          <w:sz w:val="28"/>
          <w:szCs w:val="28"/>
        </w:rPr>
        <w:t>-конкурса</w:t>
      </w:r>
      <w:r w:rsidR="00FB7776" w:rsidRPr="00FB6ACC">
        <w:rPr>
          <w:b/>
          <w:sz w:val="28"/>
          <w:szCs w:val="28"/>
        </w:rPr>
        <w:t>.</w:t>
      </w:r>
    </w:p>
    <w:p w:rsidR="00F026C7" w:rsidRDefault="006831F3" w:rsidP="00F026C7">
      <w:pPr>
        <w:jc w:val="both"/>
        <w:rPr>
          <w:sz w:val="28"/>
          <w:szCs w:val="28"/>
        </w:rPr>
      </w:pPr>
      <w:r w:rsidRPr="00F65A6E">
        <w:rPr>
          <w:sz w:val="28"/>
          <w:szCs w:val="28"/>
        </w:rPr>
        <w:t xml:space="preserve">2.1. </w:t>
      </w:r>
      <w:r w:rsidR="00F026C7">
        <w:rPr>
          <w:sz w:val="28"/>
          <w:szCs w:val="28"/>
        </w:rPr>
        <w:t>Цель</w:t>
      </w:r>
    </w:p>
    <w:p w:rsidR="00F026C7" w:rsidRPr="00F026C7" w:rsidRDefault="00F026C7" w:rsidP="00F026C7">
      <w:pPr>
        <w:numPr>
          <w:ilvl w:val="0"/>
          <w:numId w:val="16"/>
        </w:numPr>
        <w:ind w:left="709"/>
        <w:jc w:val="both"/>
        <w:rPr>
          <w:sz w:val="28"/>
          <w:szCs w:val="28"/>
        </w:rPr>
      </w:pPr>
      <w:r w:rsidRPr="00F026C7">
        <w:rPr>
          <w:sz w:val="28"/>
          <w:szCs w:val="28"/>
        </w:rPr>
        <w:t>Активизация работы педагогов в области патриотического воспитания дошкольников. Пополнение в группах предметно-развивающей среды по данному разделу.</w:t>
      </w:r>
    </w:p>
    <w:p w:rsidR="006831F3" w:rsidRPr="00F65A6E" w:rsidRDefault="006831F3" w:rsidP="006831F3">
      <w:pPr>
        <w:jc w:val="both"/>
        <w:rPr>
          <w:sz w:val="28"/>
          <w:szCs w:val="28"/>
        </w:rPr>
      </w:pPr>
      <w:r w:rsidRPr="00F65A6E">
        <w:rPr>
          <w:sz w:val="28"/>
          <w:szCs w:val="28"/>
        </w:rPr>
        <w:t xml:space="preserve">2.2. </w:t>
      </w:r>
      <w:r w:rsidR="009E2A6D" w:rsidRPr="00F65A6E">
        <w:rPr>
          <w:sz w:val="28"/>
          <w:szCs w:val="28"/>
        </w:rPr>
        <w:t>Задачи:</w:t>
      </w:r>
    </w:p>
    <w:p w:rsidR="00F026C7" w:rsidRDefault="00F026C7" w:rsidP="00F026C7">
      <w:pPr>
        <w:pStyle w:val="a5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 с историей города и родного края, страны.</w:t>
      </w:r>
    </w:p>
    <w:p w:rsidR="00F026C7" w:rsidRDefault="00F026C7" w:rsidP="00F026C7">
      <w:pPr>
        <w:pStyle w:val="a5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 у дошкольников познавательных интересов, кругозора, поисковой деятельности.</w:t>
      </w:r>
    </w:p>
    <w:p w:rsidR="00F026C7" w:rsidRDefault="00F026C7" w:rsidP="00F026C7">
      <w:pPr>
        <w:pStyle w:val="a5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дошкольников чувства патриотизма, гордости, любви и уважения к родному краю, стране.</w:t>
      </w:r>
    </w:p>
    <w:p w:rsidR="00F026C7" w:rsidRDefault="00F026C7" w:rsidP="00F026C7">
      <w:pPr>
        <w:pStyle w:val="a5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Выявлять творческие способности педагогов при оформлении уголков патриотического воспитания, при использовании новых форм работы с дошкольниками.</w:t>
      </w:r>
    </w:p>
    <w:p w:rsidR="00F026C7" w:rsidRDefault="00F026C7" w:rsidP="00F026C7">
      <w:pPr>
        <w:pStyle w:val="a5"/>
        <w:ind w:left="709"/>
        <w:jc w:val="both"/>
        <w:rPr>
          <w:sz w:val="28"/>
          <w:szCs w:val="28"/>
        </w:rPr>
      </w:pPr>
    </w:p>
    <w:p w:rsidR="00F026C7" w:rsidRPr="00F026C7" w:rsidRDefault="009E2A6D" w:rsidP="00F026C7">
      <w:pPr>
        <w:shd w:val="clear" w:color="auto" w:fill="FFFFFF"/>
        <w:spacing w:line="338" w:lineRule="atLeast"/>
        <w:rPr>
          <w:b/>
          <w:i/>
          <w:sz w:val="28"/>
          <w:szCs w:val="28"/>
        </w:rPr>
      </w:pPr>
      <w:r w:rsidRPr="00FB7776">
        <w:rPr>
          <w:b/>
          <w:bCs/>
          <w:color w:val="000000"/>
          <w:sz w:val="28"/>
          <w:szCs w:val="28"/>
        </w:rPr>
        <w:t>3.   </w:t>
      </w:r>
      <w:r w:rsidR="00F026C7" w:rsidRPr="00F026C7">
        <w:rPr>
          <w:b/>
          <w:i/>
          <w:sz w:val="28"/>
          <w:szCs w:val="28"/>
        </w:rPr>
        <w:t>Организация и проведение смотра-конкурса.</w:t>
      </w:r>
    </w:p>
    <w:p w:rsidR="00F026C7" w:rsidRPr="00F026C7" w:rsidRDefault="00F026C7" w:rsidP="00F026C7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F026C7">
        <w:rPr>
          <w:sz w:val="28"/>
          <w:szCs w:val="28"/>
        </w:rPr>
        <w:t>Ср</w:t>
      </w:r>
      <w:r>
        <w:rPr>
          <w:sz w:val="28"/>
          <w:szCs w:val="28"/>
        </w:rPr>
        <w:t>оки проведения конкурса:10</w:t>
      </w:r>
      <w:r w:rsidRPr="00F026C7">
        <w:rPr>
          <w:sz w:val="28"/>
          <w:szCs w:val="28"/>
        </w:rPr>
        <w:t>.0</w:t>
      </w:r>
      <w:r>
        <w:rPr>
          <w:sz w:val="28"/>
          <w:szCs w:val="28"/>
        </w:rPr>
        <w:t>3.2020 г. – 30.03.2020</w:t>
      </w:r>
      <w:r w:rsidRPr="00F026C7">
        <w:rPr>
          <w:sz w:val="28"/>
          <w:szCs w:val="28"/>
        </w:rPr>
        <w:t xml:space="preserve"> г.</w:t>
      </w:r>
    </w:p>
    <w:p w:rsidR="00F026C7" w:rsidRPr="00F026C7" w:rsidRDefault="00F026C7" w:rsidP="00F026C7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F026C7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>среди</w:t>
      </w:r>
      <w:r w:rsidRPr="00F026C7">
        <w:rPr>
          <w:sz w:val="28"/>
          <w:szCs w:val="28"/>
        </w:rPr>
        <w:t xml:space="preserve"> дошкольных групп </w:t>
      </w:r>
      <w:r>
        <w:rPr>
          <w:sz w:val="28"/>
          <w:szCs w:val="28"/>
        </w:rPr>
        <w:t>МДОУ №1</w:t>
      </w:r>
      <w:r w:rsidRPr="00F026C7">
        <w:rPr>
          <w:sz w:val="28"/>
          <w:szCs w:val="28"/>
        </w:rPr>
        <w:t>, в соответствии с настоящим положением.</w:t>
      </w:r>
    </w:p>
    <w:p w:rsidR="00F026C7" w:rsidRPr="00F026C7" w:rsidRDefault="00F026C7" w:rsidP="00F026C7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F026C7">
        <w:rPr>
          <w:sz w:val="28"/>
          <w:szCs w:val="28"/>
        </w:rPr>
        <w:t>Участниками конкурса являются все возрастные группы учреждения, начиная с младшего возраста.</w:t>
      </w:r>
    </w:p>
    <w:p w:rsidR="00F026C7" w:rsidRPr="00F026C7" w:rsidRDefault="00F026C7" w:rsidP="00F026C7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F026C7">
        <w:rPr>
          <w:sz w:val="28"/>
          <w:szCs w:val="28"/>
        </w:rPr>
        <w:t>Руководство смотром-конкурсом и подведение итогов возлагаются на комиссию в составе:</w:t>
      </w:r>
    </w:p>
    <w:p w:rsidR="00F026C7" w:rsidRDefault="00F026C7" w:rsidP="00F026C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заведующего МДОУ №1;</w:t>
      </w:r>
      <w:r w:rsidRPr="00F026C7">
        <w:rPr>
          <w:sz w:val="28"/>
          <w:szCs w:val="28"/>
        </w:rPr>
        <w:t xml:space="preserve"> </w:t>
      </w:r>
    </w:p>
    <w:p w:rsidR="00F026C7" w:rsidRDefault="00F026C7" w:rsidP="00F026C7">
      <w:pPr>
        <w:jc w:val="both"/>
        <w:rPr>
          <w:sz w:val="28"/>
          <w:szCs w:val="28"/>
        </w:rPr>
      </w:pPr>
      <w:r w:rsidRPr="00F026C7">
        <w:rPr>
          <w:sz w:val="28"/>
          <w:szCs w:val="28"/>
        </w:rPr>
        <w:t xml:space="preserve">- </w:t>
      </w:r>
      <w:r>
        <w:rPr>
          <w:sz w:val="28"/>
          <w:szCs w:val="28"/>
        </w:rPr>
        <w:t>старшего воспитателя;</w:t>
      </w:r>
    </w:p>
    <w:p w:rsidR="00F026C7" w:rsidRDefault="00F026C7" w:rsidP="00F026C7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музыкального руководителя;</w:t>
      </w:r>
    </w:p>
    <w:p w:rsidR="00F026C7" w:rsidRDefault="00F026C7" w:rsidP="00F02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учителя </w:t>
      </w:r>
      <w:r w:rsidR="00774A15">
        <w:rPr>
          <w:sz w:val="28"/>
          <w:szCs w:val="28"/>
        </w:rPr>
        <w:t>–</w:t>
      </w:r>
      <w:r>
        <w:rPr>
          <w:sz w:val="28"/>
          <w:szCs w:val="28"/>
        </w:rPr>
        <w:t xml:space="preserve"> логопеда</w:t>
      </w:r>
      <w:r w:rsidR="00774A15">
        <w:rPr>
          <w:sz w:val="28"/>
          <w:szCs w:val="28"/>
        </w:rPr>
        <w:t>;</w:t>
      </w:r>
    </w:p>
    <w:p w:rsidR="00774A15" w:rsidRPr="00F026C7" w:rsidRDefault="00774A15" w:rsidP="00F026C7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учителя – логопеда.</w:t>
      </w:r>
    </w:p>
    <w:p w:rsidR="00F65A6E" w:rsidRDefault="009E2A6D" w:rsidP="009E2A6D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</w:pPr>
      <w:r w:rsidRPr="00FB7776">
        <w:rPr>
          <w:b/>
          <w:bCs/>
          <w:color w:val="000000"/>
          <w:sz w:val="28"/>
          <w:szCs w:val="28"/>
        </w:rPr>
        <w:t> </w:t>
      </w:r>
    </w:p>
    <w:p w:rsidR="00774A15" w:rsidRPr="00774A15" w:rsidRDefault="00774A15" w:rsidP="00774A15">
      <w:pPr>
        <w:pStyle w:val="a5"/>
        <w:ind w:left="-142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774A15">
        <w:rPr>
          <w:b/>
          <w:i/>
          <w:sz w:val="28"/>
          <w:szCs w:val="28"/>
        </w:rPr>
        <w:t xml:space="preserve"> </w:t>
      </w:r>
      <w:r w:rsidRPr="00774A15">
        <w:rPr>
          <w:b/>
          <w:sz w:val="28"/>
          <w:szCs w:val="28"/>
        </w:rPr>
        <w:t>Подведение итогов смотра-конкурса.</w:t>
      </w:r>
    </w:p>
    <w:p w:rsidR="00774A15" w:rsidRPr="00774A15" w:rsidRDefault="00774A15" w:rsidP="00774A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  </w:t>
      </w:r>
      <w:r w:rsidRPr="00774A15">
        <w:rPr>
          <w:sz w:val="28"/>
          <w:szCs w:val="28"/>
        </w:rPr>
        <w:t xml:space="preserve">Подведение итогов пройдет </w:t>
      </w:r>
      <w:r w:rsidR="002B6BC5">
        <w:rPr>
          <w:b/>
          <w:sz w:val="28"/>
          <w:szCs w:val="28"/>
          <w:u w:val="single"/>
        </w:rPr>
        <w:t>31 марта 2020года</w:t>
      </w:r>
      <w:r w:rsidRPr="00774A15">
        <w:rPr>
          <w:sz w:val="28"/>
          <w:szCs w:val="28"/>
        </w:rPr>
        <w:t xml:space="preserve"> в номинации:</w:t>
      </w:r>
    </w:p>
    <w:p w:rsidR="00774A15" w:rsidRPr="00774A15" w:rsidRDefault="00774A15" w:rsidP="00774A15">
      <w:pPr>
        <w:contextualSpacing/>
        <w:jc w:val="both"/>
        <w:rPr>
          <w:sz w:val="28"/>
          <w:szCs w:val="28"/>
        </w:rPr>
      </w:pPr>
      <w:r w:rsidRPr="00774A15">
        <w:rPr>
          <w:sz w:val="28"/>
          <w:szCs w:val="28"/>
        </w:rPr>
        <w:t>«Лучший патриотический уголок в группе» (вторая младшая</w:t>
      </w:r>
      <w:r w:rsidR="0097762C" w:rsidRPr="0097762C">
        <w:rPr>
          <w:sz w:val="28"/>
          <w:szCs w:val="28"/>
        </w:rPr>
        <w:t xml:space="preserve"> - средняя, старшие</w:t>
      </w:r>
      <w:r w:rsidRPr="00774A15">
        <w:rPr>
          <w:sz w:val="28"/>
          <w:szCs w:val="28"/>
        </w:rPr>
        <w:t xml:space="preserve"> группы</w:t>
      </w:r>
      <w:r w:rsidR="0097762C" w:rsidRPr="0097762C">
        <w:rPr>
          <w:sz w:val="28"/>
          <w:szCs w:val="28"/>
        </w:rPr>
        <w:t>, подготовительные к школе группы</w:t>
      </w:r>
      <w:r w:rsidRPr="00774A15">
        <w:rPr>
          <w:sz w:val="28"/>
          <w:szCs w:val="28"/>
        </w:rPr>
        <w:t>). Также жюри оставляет за собой право присуждать другие номинации по итогам конкурса.</w:t>
      </w:r>
    </w:p>
    <w:p w:rsidR="00774A15" w:rsidRPr="00774A15" w:rsidRDefault="00774A15" w:rsidP="00774A15">
      <w:pPr>
        <w:numPr>
          <w:ilvl w:val="1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774A15">
        <w:rPr>
          <w:sz w:val="28"/>
          <w:szCs w:val="28"/>
        </w:rPr>
        <w:lastRenderedPageBreak/>
        <w:t xml:space="preserve">Победителей и призеров конкурса определяет комиссия. Комиссия составляет протокол по итогам конкурса. Педагоги, занявшие первое место, награждаются почетными грамотами. Результаты конкурса доводятся до педагогов на педагогическом совете в </w:t>
      </w:r>
      <w:r>
        <w:rPr>
          <w:sz w:val="28"/>
          <w:szCs w:val="28"/>
        </w:rPr>
        <w:t>апреле 2020</w:t>
      </w:r>
      <w:r w:rsidRPr="00774A15">
        <w:rPr>
          <w:sz w:val="28"/>
          <w:szCs w:val="28"/>
        </w:rPr>
        <w:t xml:space="preserve"> года, с предоставлением итоговой справки.</w:t>
      </w:r>
    </w:p>
    <w:p w:rsidR="00774A15" w:rsidRDefault="00774A15" w:rsidP="00756A37">
      <w:pPr>
        <w:shd w:val="clear" w:color="auto" w:fill="FFFFFF"/>
        <w:spacing w:line="338" w:lineRule="atLeast"/>
        <w:rPr>
          <w:b/>
          <w:bCs/>
          <w:color w:val="000000"/>
          <w:sz w:val="28"/>
          <w:szCs w:val="28"/>
        </w:rPr>
      </w:pPr>
    </w:p>
    <w:p w:rsidR="00774A15" w:rsidRPr="00774A15" w:rsidRDefault="00F65A6E" w:rsidP="00774A15">
      <w:pPr>
        <w:shd w:val="clear" w:color="auto" w:fill="FFFFFF"/>
        <w:spacing w:line="3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5</w:t>
      </w:r>
      <w:r w:rsidR="00756A37" w:rsidRPr="00FB7776">
        <w:rPr>
          <w:b/>
          <w:bCs/>
          <w:color w:val="000000"/>
          <w:sz w:val="28"/>
          <w:szCs w:val="28"/>
        </w:rPr>
        <w:t>.</w:t>
      </w:r>
      <w:r w:rsidR="00002801" w:rsidRPr="00002801">
        <w:rPr>
          <w:b/>
          <w:bCs/>
          <w:color w:val="000000"/>
          <w:sz w:val="28"/>
          <w:szCs w:val="28"/>
        </w:rPr>
        <w:t>Критерии оценки.</w:t>
      </w:r>
    </w:p>
    <w:p w:rsidR="00774A15" w:rsidRPr="00576DDB" w:rsidRDefault="0097762C" w:rsidP="00774A15">
      <w:pPr>
        <w:ind w:firstLine="709"/>
        <w:contextualSpacing/>
        <w:jc w:val="both"/>
        <w:rPr>
          <w:i/>
          <w:sz w:val="28"/>
          <w:szCs w:val="28"/>
          <w:u w:val="single"/>
        </w:rPr>
      </w:pPr>
      <w:r w:rsidRPr="00576DDB">
        <w:rPr>
          <w:i/>
          <w:sz w:val="28"/>
          <w:szCs w:val="28"/>
          <w:u w:val="single"/>
        </w:rPr>
        <w:t>Вторая м</w:t>
      </w:r>
      <w:r w:rsidR="00774A15" w:rsidRPr="00576DDB">
        <w:rPr>
          <w:i/>
          <w:sz w:val="28"/>
          <w:szCs w:val="28"/>
          <w:u w:val="single"/>
        </w:rPr>
        <w:t>ладш</w:t>
      </w:r>
      <w:r w:rsidRPr="00576DDB">
        <w:rPr>
          <w:i/>
          <w:sz w:val="28"/>
          <w:szCs w:val="28"/>
          <w:u w:val="single"/>
        </w:rPr>
        <w:t>ая -</w:t>
      </w:r>
      <w:r w:rsidR="00DE4BA9" w:rsidRPr="00576DDB">
        <w:rPr>
          <w:i/>
          <w:sz w:val="28"/>
          <w:szCs w:val="28"/>
          <w:u w:val="single"/>
        </w:rPr>
        <w:t xml:space="preserve"> средняя</w:t>
      </w:r>
      <w:r w:rsidR="00774A15" w:rsidRPr="00576DDB">
        <w:rPr>
          <w:i/>
          <w:sz w:val="28"/>
          <w:szCs w:val="28"/>
          <w:u w:val="single"/>
        </w:rPr>
        <w:t xml:space="preserve"> </w:t>
      </w:r>
      <w:r w:rsidR="00DE4BA9" w:rsidRPr="00576DDB">
        <w:rPr>
          <w:i/>
          <w:sz w:val="28"/>
          <w:szCs w:val="28"/>
          <w:u w:val="single"/>
        </w:rPr>
        <w:t>группы. (</w:t>
      </w:r>
      <w:r w:rsidRPr="00576DDB">
        <w:rPr>
          <w:i/>
          <w:sz w:val="28"/>
          <w:szCs w:val="28"/>
          <w:u w:val="single"/>
        </w:rPr>
        <w:t xml:space="preserve">группы </w:t>
      </w:r>
      <w:r w:rsidR="00774A15" w:rsidRPr="00576DDB">
        <w:rPr>
          <w:i/>
          <w:sz w:val="28"/>
          <w:szCs w:val="28"/>
          <w:u w:val="single"/>
        </w:rPr>
        <w:t>4</w:t>
      </w:r>
      <w:r w:rsidR="00DE4BA9" w:rsidRPr="00576DDB">
        <w:rPr>
          <w:i/>
          <w:sz w:val="28"/>
          <w:szCs w:val="28"/>
          <w:u w:val="single"/>
        </w:rPr>
        <w:t>,8</w:t>
      </w:r>
      <w:r w:rsidR="00774A15" w:rsidRPr="00576DDB">
        <w:rPr>
          <w:i/>
          <w:sz w:val="28"/>
          <w:szCs w:val="28"/>
          <w:u w:val="single"/>
        </w:rPr>
        <w:t>)</w:t>
      </w:r>
    </w:p>
    <w:p w:rsidR="00774A15" w:rsidRPr="00774A15" w:rsidRDefault="00774A15" w:rsidP="00774A15">
      <w:pPr>
        <w:ind w:firstLine="709"/>
        <w:contextualSpacing/>
        <w:jc w:val="both"/>
        <w:rPr>
          <w:sz w:val="28"/>
          <w:szCs w:val="28"/>
        </w:rPr>
      </w:pPr>
      <w:r w:rsidRPr="00774A15">
        <w:rPr>
          <w:sz w:val="28"/>
          <w:szCs w:val="28"/>
        </w:rPr>
        <w:t>Основная цель патриотического воспитания – ознакомление с ближайшим окружением.</w:t>
      </w:r>
    </w:p>
    <w:p w:rsidR="00774A15" w:rsidRPr="00774A15" w:rsidRDefault="00774A15" w:rsidP="00774A15">
      <w:pPr>
        <w:jc w:val="center"/>
        <w:rPr>
          <w:bCs/>
          <w:sz w:val="28"/>
          <w:szCs w:val="28"/>
        </w:rPr>
      </w:pPr>
      <w:r w:rsidRPr="00774A15">
        <w:rPr>
          <w:sz w:val="28"/>
          <w:szCs w:val="28"/>
        </w:rPr>
        <w:t>1.Материал для работы по социально-нравственному воспитанию:</w:t>
      </w:r>
    </w:p>
    <w:p w:rsidR="00774A15" w:rsidRPr="00774A15" w:rsidRDefault="00774A15" w:rsidP="00774A15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>- тематические папки с иллюстрациями, дидактические игры по теме «Взрослые люди» (родовые характеристики, профессии, действия, внешний вид);</w:t>
      </w:r>
    </w:p>
    <w:p w:rsidR="00774A15" w:rsidRPr="00774A15" w:rsidRDefault="00774A15" w:rsidP="00774A15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>- тематические папки с иллюстрациями по теме «Семья» (члены семьи, совместные действия, семейные фотографии)</w:t>
      </w:r>
    </w:p>
    <w:p w:rsidR="00774A15" w:rsidRPr="00774A15" w:rsidRDefault="00774A15" w:rsidP="00774A15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>- фотографии, иллюстрации по теме: «Дом, в котором ты живешь» (архитектурные строения, различающиеся по размеру, внешнему виду, строительному материалу, назначению);</w:t>
      </w:r>
    </w:p>
    <w:p w:rsidR="00774A15" w:rsidRPr="00774A15" w:rsidRDefault="00774A15" w:rsidP="00774A15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>- тематические папки с иллюстрациями по теме «ребенок и его сверстники» (девочки и мальчики, игры, дети в разных ситуациях, занятия и т.д.);</w:t>
      </w:r>
    </w:p>
    <w:p w:rsidR="00774A15" w:rsidRPr="00774A15" w:rsidRDefault="00774A15" w:rsidP="00774A15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>- тематические папки с иллюстрациями, пиктограммами, показывающими различное эмоциональное состояние взрослых и детей;</w:t>
      </w:r>
    </w:p>
    <w:p w:rsidR="00774A15" w:rsidRPr="00774A15" w:rsidRDefault="00774A15" w:rsidP="00774A15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>- тематические папки с иллюстрациями, дидактические игры, книги, рассказывающие о правилах поведения в общественных местах, об этикете (по типу «так можно делать, а так – нельзя»).</w:t>
      </w:r>
    </w:p>
    <w:p w:rsidR="00774A15" w:rsidRPr="00774A15" w:rsidRDefault="00774A15" w:rsidP="00774A15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>2. Материал для ознакомления детей с малой родиной: макеты (группа, детский сад, улица, где расположен ДОУ), тематические папки с фотографиями и иллюстрациями, открытки, альбомы.</w:t>
      </w:r>
    </w:p>
    <w:p w:rsidR="00774A15" w:rsidRPr="00774A15" w:rsidRDefault="00774A15" w:rsidP="00774A15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>3. Материал по приобщению детей к истокам русской народной культуры: предметы старины, русские игрушки (куклы-закрутки из соломы, ткани, ниток, кожи и т.д.); куклы из деревянных чурбачков, обереги, предметы народного декоративно-прикладного искусства (матрешки, дымковские игрушки, различные виды росписи, вышивка, резьба по дереву и пр.); куклы в национальных костюмах.</w:t>
      </w:r>
    </w:p>
    <w:p w:rsidR="00774A15" w:rsidRPr="00774A15" w:rsidRDefault="00774A15" w:rsidP="00774A15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 xml:space="preserve">4. Художественная литература (песенки, </w:t>
      </w:r>
      <w:proofErr w:type="spellStart"/>
      <w:r w:rsidRPr="00774A15">
        <w:rPr>
          <w:sz w:val="28"/>
          <w:szCs w:val="28"/>
        </w:rPr>
        <w:t>потешки</w:t>
      </w:r>
      <w:proofErr w:type="spellEnd"/>
      <w:r w:rsidRPr="00774A15">
        <w:rPr>
          <w:sz w:val="28"/>
          <w:szCs w:val="28"/>
        </w:rPr>
        <w:t>, сказки и т.д.).</w:t>
      </w:r>
    </w:p>
    <w:p w:rsidR="00774A15" w:rsidRPr="00576DDB" w:rsidRDefault="00DE4BA9" w:rsidP="00774A15">
      <w:pPr>
        <w:ind w:firstLine="709"/>
        <w:jc w:val="both"/>
        <w:rPr>
          <w:i/>
          <w:sz w:val="28"/>
          <w:szCs w:val="28"/>
          <w:u w:val="single"/>
        </w:rPr>
      </w:pPr>
      <w:r w:rsidRPr="00576DDB">
        <w:rPr>
          <w:i/>
          <w:sz w:val="28"/>
          <w:szCs w:val="28"/>
          <w:u w:val="single"/>
        </w:rPr>
        <w:t>Старшие и подготовительные к школе</w:t>
      </w:r>
      <w:r w:rsidR="00774A15" w:rsidRPr="00576DDB">
        <w:rPr>
          <w:i/>
          <w:sz w:val="28"/>
          <w:szCs w:val="28"/>
          <w:u w:val="single"/>
        </w:rPr>
        <w:t xml:space="preserve"> группы</w:t>
      </w:r>
      <w:r w:rsidRPr="00576DDB">
        <w:rPr>
          <w:i/>
          <w:sz w:val="28"/>
          <w:szCs w:val="28"/>
          <w:u w:val="single"/>
        </w:rPr>
        <w:t xml:space="preserve"> (группы № 3</w:t>
      </w:r>
      <w:r w:rsidR="0097762C" w:rsidRPr="00576DDB">
        <w:rPr>
          <w:i/>
          <w:sz w:val="28"/>
          <w:szCs w:val="28"/>
          <w:u w:val="single"/>
        </w:rPr>
        <w:t xml:space="preserve"> - </w:t>
      </w:r>
      <w:r w:rsidRPr="00576DDB">
        <w:rPr>
          <w:i/>
          <w:sz w:val="28"/>
          <w:szCs w:val="28"/>
          <w:u w:val="single"/>
        </w:rPr>
        <w:t>5,6</w:t>
      </w:r>
      <w:r w:rsidR="0097762C" w:rsidRPr="00576DDB">
        <w:rPr>
          <w:i/>
          <w:sz w:val="28"/>
          <w:szCs w:val="28"/>
          <w:u w:val="single"/>
        </w:rPr>
        <w:t xml:space="preserve"> -</w:t>
      </w:r>
      <w:r w:rsidRPr="00576DDB">
        <w:rPr>
          <w:i/>
          <w:sz w:val="28"/>
          <w:szCs w:val="28"/>
          <w:u w:val="single"/>
        </w:rPr>
        <w:t>7)</w:t>
      </w:r>
      <w:r w:rsidR="00774A15" w:rsidRPr="00576DDB">
        <w:rPr>
          <w:i/>
          <w:sz w:val="28"/>
          <w:szCs w:val="28"/>
          <w:u w:val="single"/>
        </w:rPr>
        <w:t>:</w:t>
      </w:r>
    </w:p>
    <w:p w:rsidR="00DE4BA9" w:rsidRPr="00774A15" w:rsidRDefault="00774A15" w:rsidP="00DE4BA9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>Работа ведется по направлениям: «Моя семья», «Мой детский сад», «Мой город и его достопримечательности», «Знаменитые земляки», «Приобщение к истокам народной культуры»</w:t>
      </w:r>
      <w:r w:rsidR="00DE4BA9">
        <w:rPr>
          <w:sz w:val="28"/>
          <w:szCs w:val="28"/>
        </w:rPr>
        <w:t xml:space="preserve">, </w:t>
      </w:r>
      <w:r w:rsidR="00DE4BA9" w:rsidRPr="00774A15">
        <w:rPr>
          <w:sz w:val="28"/>
          <w:szCs w:val="28"/>
        </w:rPr>
        <w:t xml:space="preserve">краеведение, ознакомление с родной страной, </w:t>
      </w:r>
      <w:r w:rsidR="00DE4BA9">
        <w:rPr>
          <w:sz w:val="28"/>
          <w:szCs w:val="28"/>
        </w:rPr>
        <w:t>областью</w:t>
      </w:r>
      <w:r w:rsidR="00DE4BA9" w:rsidRPr="00774A15">
        <w:rPr>
          <w:sz w:val="28"/>
          <w:szCs w:val="28"/>
        </w:rPr>
        <w:t>, государственной символикой, историческим прошлым России</w:t>
      </w:r>
      <w:r w:rsidR="00DE4BA9">
        <w:rPr>
          <w:sz w:val="28"/>
          <w:szCs w:val="28"/>
        </w:rPr>
        <w:t xml:space="preserve">, Ленинградской области и </w:t>
      </w:r>
      <w:proofErr w:type="spellStart"/>
      <w:r w:rsidR="00DE4BA9">
        <w:rPr>
          <w:sz w:val="28"/>
          <w:szCs w:val="28"/>
        </w:rPr>
        <w:t>Приозерского</w:t>
      </w:r>
      <w:proofErr w:type="spellEnd"/>
      <w:r w:rsidR="00DE4BA9">
        <w:rPr>
          <w:sz w:val="28"/>
          <w:szCs w:val="28"/>
        </w:rPr>
        <w:t xml:space="preserve"> района.</w:t>
      </w:r>
    </w:p>
    <w:p w:rsidR="00774A15" w:rsidRPr="00774A15" w:rsidRDefault="00774A15" w:rsidP="00774A15">
      <w:pPr>
        <w:jc w:val="both"/>
        <w:rPr>
          <w:sz w:val="28"/>
          <w:szCs w:val="28"/>
        </w:rPr>
      </w:pPr>
    </w:p>
    <w:p w:rsidR="00774A15" w:rsidRPr="00774A15" w:rsidRDefault="00774A15" w:rsidP="00774A15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>1. Пополняется материал по социально-нравственному воспитанию: семейные праздники и традиции, художественная литература соответствующей тематики (см. требования к оформлению уголка в младших группах).</w:t>
      </w:r>
    </w:p>
    <w:p w:rsidR="00774A15" w:rsidRPr="00774A15" w:rsidRDefault="00774A15" w:rsidP="00774A15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>2. Материал для ознакомления детей с малой родиной: макеты (группа, детский сад, улица, где расположен ДОУ), тематические папки с фотографиями и иллюстрациями, открытки, альбомы, посвященные достопримечательностям города и его знаменитым жителям, флоре и фауне,</w:t>
      </w:r>
      <w:r w:rsidR="00DE4BA9">
        <w:rPr>
          <w:sz w:val="28"/>
          <w:szCs w:val="28"/>
        </w:rPr>
        <w:t xml:space="preserve"> </w:t>
      </w:r>
      <w:r w:rsidRPr="00774A15">
        <w:rPr>
          <w:sz w:val="28"/>
          <w:szCs w:val="28"/>
        </w:rPr>
        <w:t>транспорту, архитектуре, профессиям жителей. Могут быть представлены материалы об истории возникновения города.</w:t>
      </w:r>
    </w:p>
    <w:p w:rsidR="00774A15" w:rsidRPr="00774A15" w:rsidRDefault="00774A15" w:rsidP="00774A15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lastRenderedPageBreak/>
        <w:t>3. Материал по приобщению детей к истокам народной культуры: предметы старины, народные игрушки (куклы-закрутки из соломы, ткани, ниток, кожи</w:t>
      </w:r>
      <w:r w:rsidR="00DE4BA9">
        <w:rPr>
          <w:sz w:val="28"/>
          <w:szCs w:val="28"/>
        </w:rPr>
        <w:t xml:space="preserve"> </w:t>
      </w:r>
      <w:r w:rsidRPr="00774A15">
        <w:rPr>
          <w:sz w:val="28"/>
          <w:szCs w:val="28"/>
        </w:rPr>
        <w:t>и т.д.); куклы из деревянных чурбачков, обереги, предметы народного декоративно-прикладного искусства (матрешки, дымковские игрушки, различные виды росписи, вышивка, резьба по дереву и пр.); различные макеты (крестьянская изба, комната-горница, крестьянское подворье и т.п.</w:t>
      </w:r>
      <w:r w:rsidR="0097762C" w:rsidRPr="00774A15">
        <w:rPr>
          <w:sz w:val="28"/>
          <w:szCs w:val="28"/>
        </w:rPr>
        <w:t>); куклы</w:t>
      </w:r>
      <w:r w:rsidRPr="00774A15">
        <w:rPr>
          <w:sz w:val="28"/>
          <w:szCs w:val="28"/>
        </w:rPr>
        <w:t xml:space="preserve"> в национальных костюмах; дидактические игры.</w:t>
      </w:r>
    </w:p>
    <w:p w:rsidR="00774A15" w:rsidRPr="00774A15" w:rsidRDefault="00774A15" w:rsidP="00774A15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>4. Художественная литература (сказки, песенки, пословицы, поговорки и т.д.).</w:t>
      </w:r>
    </w:p>
    <w:p w:rsidR="00774A15" w:rsidRPr="00774A15" w:rsidRDefault="00774A15" w:rsidP="00774A15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>5. Элементы государств</w:t>
      </w:r>
      <w:r w:rsidR="00A30172">
        <w:rPr>
          <w:sz w:val="28"/>
          <w:szCs w:val="28"/>
        </w:rPr>
        <w:t>енной символики РФ (флаг, герб),</w:t>
      </w:r>
      <w:r w:rsidR="00A30172" w:rsidRPr="00A30172">
        <w:rPr>
          <w:sz w:val="28"/>
          <w:szCs w:val="28"/>
        </w:rPr>
        <w:t xml:space="preserve"> </w:t>
      </w:r>
      <w:r w:rsidR="00A30172">
        <w:rPr>
          <w:sz w:val="28"/>
          <w:szCs w:val="28"/>
        </w:rPr>
        <w:t>п</w:t>
      </w:r>
      <w:r w:rsidR="00A30172" w:rsidRPr="00774A15">
        <w:rPr>
          <w:sz w:val="28"/>
          <w:szCs w:val="28"/>
        </w:rPr>
        <w:t>ортрет президента страны.</w:t>
      </w:r>
    </w:p>
    <w:p w:rsidR="00774A15" w:rsidRPr="00774A15" w:rsidRDefault="00774A15" w:rsidP="00774A15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>6. Элементы символики</w:t>
      </w:r>
      <w:r w:rsidR="00DE4BA9">
        <w:rPr>
          <w:sz w:val="28"/>
          <w:szCs w:val="28"/>
        </w:rPr>
        <w:t xml:space="preserve"> области </w:t>
      </w:r>
      <w:r w:rsidRPr="00774A15">
        <w:rPr>
          <w:sz w:val="28"/>
          <w:szCs w:val="28"/>
        </w:rPr>
        <w:t>(флаг, герб).</w:t>
      </w:r>
    </w:p>
    <w:p w:rsidR="00774A15" w:rsidRPr="00774A15" w:rsidRDefault="00774A15" w:rsidP="00774A15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>7. Элементы муниципально</w:t>
      </w:r>
      <w:r w:rsidR="00A30172">
        <w:rPr>
          <w:sz w:val="28"/>
          <w:szCs w:val="28"/>
        </w:rPr>
        <w:t>й символики (герб, флаг города)</w:t>
      </w:r>
    </w:p>
    <w:p w:rsidR="00DE4BA9" w:rsidRPr="00774A15" w:rsidRDefault="00774A15" w:rsidP="00DE4BA9">
      <w:pPr>
        <w:jc w:val="both"/>
        <w:rPr>
          <w:sz w:val="28"/>
          <w:szCs w:val="28"/>
        </w:rPr>
      </w:pPr>
      <w:r w:rsidRPr="00774A15">
        <w:rPr>
          <w:sz w:val="28"/>
          <w:szCs w:val="28"/>
        </w:rPr>
        <w:t>8. Материал, посвященный защитникам Отечества: тем</w:t>
      </w:r>
      <w:r w:rsidR="00DE4BA9">
        <w:rPr>
          <w:sz w:val="28"/>
          <w:szCs w:val="28"/>
        </w:rPr>
        <w:t>атические папки с иллюстрациями,</w:t>
      </w:r>
      <w:r w:rsidR="00DE4BA9" w:rsidRPr="00DE4BA9">
        <w:rPr>
          <w:sz w:val="28"/>
          <w:szCs w:val="28"/>
        </w:rPr>
        <w:t xml:space="preserve"> </w:t>
      </w:r>
      <w:r w:rsidR="00DE4BA9" w:rsidRPr="00774A15">
        <w:rPr>
          <w:sz w:val="28"/>
          <w:szCs w:val="28"/>
        </w:rPr>
        <w:t xml:space="preserve">«Наши предки – славяне», «Богатыри земли русской», «Великая Отечественная война», «Российская армия». Фотоматериал «Памятники воинской славы». </w:t>
      </w:r>
    </w:p>
    <w:p w:rsidR="00DE4BA9" w:rsidRDefault="00DE4BA9" w:rsidP="00774A1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74A15" w:rsidRPr="00774A15">
        <w:rPr>
          <w:sz w:val="28"/>
          <w:szCs w:val="28"/>
        </w:rPr>
        <w:t>Тематические папки с иллюстрациями и фотографиями: «История возникновения города», «Промышленность города», «Наука, образование и культура города», «Знаменитые земляки», «</w:t>
      </w:r>
      <w:r>
        <w:rPr>
          <w:sz w:val="28"/>
          <w:szCs w:val="28"/>
        </w:rPr>
        <w:t>Приозерск</w:t>
      </w:r>
      <w:r w:rsidR="00774A15" w:rsidRPr="00774A15">
        <w:rPr>
          <w:sz w:val="28"/>
          <w:szCs w:val="28"/>
        </w:rPr>
        <w:t xml:space="preserve"> (Россия) в годы Великой Отечественной войны», «Достопримечательности города </w:t>
      </w:r>
      <w:r>
        <w:rPr>
          <w:sz w:val="28"/>
          <w:szCs w:val="28"/>
        </w:rPr>
        <w:t xml:space="preserve">Приозерск», «Архитектура». </w:t>
      </w:r>
      <w:r w:rsidR="00774A15" w:rsidRPr="00774A15">
        <w:rPr>
          <w:sz w:val="28"/>
          <w:szCs w:val="28"/>
        </w:rPr>
        <w:t xml:space="preserve">Подборка стихотворений о </w:t>
      </w:r>
      <w:r>
        <w:rPr>
          <w:sz w:val="28"/>
          <w:szCs w:val="28"/>
        </w:rPr>
        <w:t>Приозерске</w:t>
      </w:r>
      <w:r w:rsidR="00774A15" w:rsidRPr="00774A15">
        <w:rPr>
          <w:sz w:val="28"/>
          <w:szCs w:val="28"/>
        </w:rPr>
        <w:t xml:space="preserve">, </w:t>
      </w:r>
      <w:r>
        <w:rPr>
          <w:sz w:val="28"/>
          <w:szCs w:val="28"/>
        </w:rPr>
        <w:t>Ленинградской области</w:t>
      </w:r>
      <w:r w:rsidR="00774A15" w:rsidRPr="00774A15">
        <w:rPr>
          <w:sz w:val="28"/>
          <w:szCs w:val="28"/>
        </w:rPr>
        <w:t xml:space="preserve">. Карта города. </w:t>
      </w:r>
    </w:p>
    <w:p w:rsidR="00774A15" w:rsidRPr="00774A15" w:rsidRDefault="00DE4BA9" w:rsidP="00774A15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30172" w:rsidRPr="00A30172">
        <w:rPr>
          <w:sz w:val="28"/>
          <w:szCs w:val="28"/>
        </w:rPr>
        <w:t xml:space="preserve"> </w:t>
      </w:r>
      <w:r w:rsidR="00A30172" w:rsidRPr="00774A15">
        <w:rPr>
          <w:sz w:val="28"/>
          <w:szCs w:val="28"/>
        </w:rPr>
        <w:t xml:space="preserve">Глобус, карта мира (для детей). </w:t>
      </w:r>
      <w:r w:rsidR="00774A15" w:rsidRPr="00774A15">
        <w:rPr>
          <w:sz w:val="28"/>
          <w:szCs w:val="28"/>
        </w:rPr>
        <w:t>Карта Российской Федерации. Желательно, чтобы эта карта была предназначена для детей и содержала необходимый материал о городах России (столица Родины, символика городов, главные достопримечательности); о природных зонах; о населяющих страну народах;</w:t>
      </w:r>
    </w:p>
    <w:p w:rsidR="00774A15" w:rsidRPr="00774A15" w:rsidRDefault="00DE4BA9" w:rsidP="00774A15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74A15" w:rsidRPr="00774A15">
        <w:rPr>
          <w:sz w:val="28"/>
          <w:szCs w:val="28"/>
        </w:rPr>
        <w:t>Тематические папки с иллюстрациями «Как жили люди на Руси», «Предметы старины», «Народные праздники», «Народный календарь»; предметы старины, народные игрушки и предметы народно-прикладного искусства (матрешки, дымковские игрушки, различные виды росписи); макеты (крестьянская изба, комната-горница, крестьянское подворье и т.п.); куклы в национальных костюмах.</w:t>
      </w:r>
    </w:p>
    <w:p w:rsidR="00002801" w:rsidRPr="00556322" w:rsidRDefault="001A47AE" w:rsidP="00774A15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2801" w:rsidRPr="00857C0F">
        <w:rPr>
          <w:sz w:val="28"/>
          <w:szCs w:val="28"/>
        </w:rPr>
        <w:t>Критерии: 0 – отсутствует; 1 балл – частично, 2 балла – наличие критерия; 3 балла – наличие в полном объёме. </w:t>
      </w:r>
    </w:p>
    <w:p w:rsidR="00857C0F" w:rsidRPr="00D83B3E" w:rsidRDefault="00857C0F" w:rsidP="00857C0F"/>
    <w:p w:rsidR="00556322" w:rsidRDefault="00556322" w:rsidP="00556322">
      <w:pPr>
        <w:shd w:val="clear" w:color="auto" w:fill="FFFFFF"/>
        <w:rPr>
          <w:b/>
          <w:sz w:val="28"/>
          <w:szCs w:val="28"/>
        </w:rPr>
      </w:pPr>
    </w:p>
    <w:p w:rsidR="00FB7776" w:rsidRDefault="00FB7776" w:rsidP="00FB7776"/>
    <w:p w:rsidR="00774A15" w:rsidRDefault="00774A15" w:rsidP="00FB7776"/>
    <w:p w:rsidR="00774A15" w:rsidRDefault="00774A15" w:rsidP="00FB7776"/>
    <w:p w:rsidR="00774A15" w:rsidRDefault="00774A15" w:rsidP="00FB7776"/>
    <w:p w:rsidR="00774A15" w:rsidRDefault="00774A15" w:rsidP="00FB7776"/>
    <w:p w:rsidR="00774A15" w:rsidRDefault="00774A15" w:rsidP="00FB7776"/>
    <w:p w:rsidR="00774A15" w:rsidRDefault="00774A15" w:rsidP="00FB7776"/>
    <w:p w:rsidR="00774A15" w:rsidRDefault="00774A15" w:rsidP="00FB7776"/>
    <w:p w:rsidR="00774A15" w:rsidRDefault="00774A15" w:rsidP="00FB7776"/>
    <w:p w:rsidR="00774A15" w:rsidRDefault="00774A15" w:rsidP="00FB7776"/>
    <w:p w:rsidR="00774A15" w:rsidRDefault="00774A15" w:rsidP="00FB7776"/>
    <w:p w:rsidR="00774A15" w:rsidRDefault="00774A15" w:rsidP="00FB7776"/>
    <w:p w:rsidR="00774A15" w:rsidRDefault="00774A15" w:rsidP="00FB7776"/>
    <w:p w:rsidR="00774A15" w:rsidRDefault="00774A15" w:rsidP="00FB7776"/>
    <w:p w:rsidR="00774A15" w:rsidRDefault="00774A15" w:rsidP="00FB7776"/>
    <w:p w:rsidR="00774A15" w:rsidRDefault="00774A15" w:rsidP="00FB7776"/>
    <w:p w:rsidR="00774A15" w:rsidRDefault="00774A15" w:rsidP="00FB7776"/>
    <w:p w:rsidR="00774A15" w:rsidRDefault="00774A15" w:rsidP="00FB7776"/>
    <w:p w:rsidR="00774A15" w:rsidRDefault="00774A15" w:rsidP="00FB7776"/>
    <w:p w:rsidR="007F56E6" w:rsidRPr="007F56E6" w:rsidRDefault="004978F6" w:rsidP="004978F6">
      <w:pPr>
        <w:pStyle w:val="a3"/>
        <w:spacing w:before="0" w:beforeAutospacing="0" w:after="0" w:afterAutospacing="0" w:line="276" w:lineRule="auto"/>
        <w:ind w:right="70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         </w:t>
      </w:r>
      <w:r w:rsidR="007F56E6" w:rsidRPr="007F56E6">
        <w:rPr>
          <w:b/>
          <w:bCs/>
          <w:sz w:val="28"/>
          <w:szCs w:val="28"/>
        </w:rPr>
        <w:t>Сводный протокол смотра-конкурса</w:t>
      </w:r>
    </w:p>
    <w:p w:rsidR="007F56E6" w:rsidRDefault="004978F6" w:rsidP="00497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патриотических уголков</w:t>
      </w:r>
    </w:p>
    <w:p w:rsidR="004978F6" w:rsidRPr="004978F6" w:rsidRDefault="00A30172" w:rsidP="004978F6">
      <w:pPr>
        <w:jc w:val="center"/>
        <w:rPr>
          <w:i/>
        </w:rPr>
      </w:pPr>
      <w:r>
        <w:rPr>
          <w:bCs/>
          <w:i/>
        </w:rPr>
        <w:t xml:space="preserve">вторая </w:t>
      </w:r>
      <w:r w:rsidR="004978F6">
        <w:rPr>
          <w:bCs/>
          <w:i/>
        </w:rPr>
        <w:t>м</w:t>
      </w:r>
      <w:r>
        <w:rPr>
          <w:bCs/>
          <w:i/>
        </w:rPr>
        <w:t>ладшая</w:t>
      </w:r>
      <w:r w:rsidR="004978F6" w:rsidRPr="004978F6">
        <w:rPr>
          <w:bCs/>
          <w:i/>
        </w:rPr>
        <w:t xml:space="preserve"> </w:t>
      </w:r>
      <w:r w:rsidR="004978F6">
        <w:rPr>
          <w:bCs/>
          <w:i/>
        </w:rPr>
        <w:t xml:space="preserve">и средняя </w:t>
      </w:r>
      <w:r w:rsidR="004978F6" w:rsidRPr="004978F6">
        <w:rPr>
          <w:bCs/>
          <w:i/>
        </w:rPr>
        <w:t>группы</w:t>
      </w:r>
    </w:p>
    <w:p w:rsidR="00A430C0" w:rsidRPr="007F56E6" w:rsidRDefault="00A430C0" w:rsidP="007F56E6">
      <w:pPr>
        <w:jc w:val="center"/>
        <w:rPr>
          <w:b/>
          <w:sz w:val="28"/>
          <w:szCs w:val="28"/>
        </w:rPr>
      </w:pPr>
    </w:p>
    <w:tbl>
      <w:tblPr>
        <w:tblStyle w:val="a6"/>
        <w:tblW w:w="10889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5502"/>
        <w:gridCol w:w="2835"/>
        <w:gridCol w:w="2552"/>
      </w:tblGrid>
      <w:tr w:rsidR="00A30172" w:rsidTr="004B0D46">
        <w:tc>
          <w:tcPr>
            <w:tcW w:w="5502" w:type="dxa"/>
          </w:tcPr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  <w:r w:rsidRPr="004B0D46">
              <w:rPr>
                <w:b/>
                <w:i/>
                <w:sz w:val="28"/>
                <w:szCs w:val="28"/>
              </w:rPr>
              <w:t>Критерии оценки</w:t>
            </w:r>
          </w:p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  <w:r w:rsidRPr="004B0D46">
              <w:rPr>
                <w:b/>
                <w:i/>
                <w:sz w:val="28"/>
                <w:szCs w:val="28"/>
              </w:rPr>
              <w:t>группа</w:t>
            </w:r>
          </w:p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  <w:r w:rsidRPr="004B0D46">
              <w:rPr>
                <w:b/>
                <w:i/>
                <w:sz w:val="28"/>
                <w:szCs w:val="28"/>
              </w:rPr>
              <w:t>№ 4</w:t>
            </w:r>
          </w:p>
        </w:tc>
        <w:tc>
          <w:tcPr>
            <w:tcW w:w="2552" w:type="dxa"/>
          </w:tcPr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  <w:r w:rsidRPr="004B0D46">
              <w:rPr>
                <w:b/>
                <w:i/>
                <w:sz w:val="28"/>
                <w:szCs w:val="28"/>
              </w:rPr>
              <w:t>группа</w:t>
            </w:r>
          </w:p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  <w:r w:rsidRPr="004B0D46">
              <w:rPr>
                <w:b/>
                <w:i/>
                <w:sz w:val="28"/>
                <w:szCs w:val="28"/>
              </w:rPr>
              <w:t>№ 8</w:t>
            </w:r>
          </w:p>
        </w:tc>
      </w:tr>
      <w:tr w:rsidR="00A30172" w:rsidTr="004B0D46">
        <w:tc>
          <w:tcPr>
            <w:tcW w:w="5502" w:type="dxa"/>
            <w:vAlign w:val="center"/>
          </w:tcPr>
          <w:p w:rsidR="004B0D46" w:rsidRDefault="00A30172" w:rsidP="004B0D46">
            <w:pPr>
              <w:ind w:right="-2977"/>
              <w:rPr>
                <w:sz w:val="28"/>
                <w:szCs w:val="28"/>
              </w:rPr>
            </w:pPr>
            <w:r w:rsidRPr="00D50832">
              <w:rPr>
                <w:sz w:val="28"/>
                <w:szCs w:val="28"/>
              </w:rPr>
              <w:t>Безопасность, досту</w:t>
            </w:r>
            <w:r>
              <w:rPr>
                <w:sz w:val="28"/>
                <w:szCs w:val="28"/>
              </w:rPr>
              <w:t xml:space="preserve">пность, </w:t>
            </w:r>
          </w:p>
          <w:p w:rsidR="00A30172" w:rsidRDefault="00A30172" w:rsidP="004B0D46">
            <w:pPr>
              <w:ind w:right="-29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возрастным </w:t>
            </w:r>
            <w:r w:rsidRPr="00D50832">
              <w:rPr>
                <w:sz w:val="28"/>
                <w:szCs w:val="28"/>
              </w:rPr>
              <w:t>нормам</w:t>
            </w:r>
          </w:p>
          <w:p w:rsidR="004B0D46" w:rsidRPr="00D50832" w:rsidRDefault="004B0D46" w:rsidP="004B0D46">
            <w:pPr>
              <w:ind w:right="-297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30172" w:rsidRDefault="00A30172" w:rsidP="004978F6"/>
        </w:tc>
        <w:tc>
          <w:tcPr>
            <w:tcW w:w="2552" w:type="dxa"/>
          </w:tcPr>
          <w:p w:rsidR="00A30172" w:rsidRDefault="00A30172" w:rsidP="004978F6"/>
        </w:tc>
      </w:tr>
      <w:tr w:rsidR="00A30172" w:rsidTr="004B0D46">
        <w:tc>
          <w:tcPr>
            <w:tcW w:w="5502" w:type="dxa"/>
          </w:tcPr>
          <w:p w:rsidR="004B0D46" w:rsidRDefault="00A30172" w:rsidP="004978F6">
            <w:pPr>
              <w:rPr>
                <w:sz w:val="28"/>
                <w:szCs w:val="28"/>
              </w:rPr>
            </w:pPr>
            <w:r w:rsidRPr="004978F6">
              <w:rPr>
                <w:sz w:val="28"/>
                <w:szCs w:val="28"/>
              </w:rPr>
              <w:t xml:space="preserve">Эстетичность и креативность </w:t>
            </w:r>
          </w:p>
          <w:p w:rsidR="00A30172" w:rsidRDefault="00A30172" w:rsidP="004978F6">
            <w:pPr>
              <w:rPr>
                <w:sz w:val="28"/>
                <w:szCs w:val="28"/>
              </w:rPr>
            </w:pPr>
            <w:r w:rsidRPr="004978F6">
              <w:rPr>
                <w:sz w:val="28"/>
                <w:szCs w:val="28"/>
              </w:rPr>
              <w:t>в оформлении</w:t>
            </w:r>
          </w:p>
          <w:p w:rsidR="004B0D46" w:rsidRPr="00E32A93" w:rsidRDefault="004B0D46" w:rsidP="004978F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30172" w:rsidRDefault="00A30172" w:rsidP="004978F6"/>
        </w:tc>
        <w:tc>
          <w:tcPr>
            <w:tcW w:w="2552" w:type="dxa"/>
          </w:tcPr>
          <w:p w:rsidR="00A30172" w:rsidRDefault="00A30172" w:rsidP="004978F6"/>
        </w:tc>
      </w:tr>
      <w:tr w:rsidR="00A30172" w:rsidTr="004B0D46">
        <w:tc>
          <w:tcPr>
            <w:tcW w:w="5502" w:type="dxa"/>
          </w:tcPr>
          <w:p w:rsidR="00A30172" w:rsidRPr="005122D4" w:rsidRDefault="004B0D46" w:rsidP="006B7ED8">
            <w:pPr>
              <w:rPr>
                <w:sz w:val="24"/>
                <w:szCs w:val="24"/>
              </w:rPr>
            </w:pPr>
            <w:r w:rsidRPr="00774A15">
              <w:rPr>
                <w:sz w:val="28"/>
                <w:szCs w:val="28"/>
              </w:rPr>
              <w:t>Материал для работы по социально-нравственному воспитанию</w:t>
            </w:r>
            <w:r>
              <w:rPr>
                <w:sz w:val="28"/>
                <w:szCs w:val="28"/>
              </w:rPr>
              <w:t xml:space="preserve">: </w:t>
            </w:r>
            <w:r w:rsidRPr="00774A15">
              <w:rPr>
                <w:sz w:val="28"/>
                <w:szCs w:val="28"/>
              </w:rPr>
              <w:t>тематические папки с иллюстрациями, дидактические игры по теме «Взрослые люди»</w:t>
            </w:r>
            <w:r w:rsidR="006B7ED8">
              <w:rPr>
                <w:sz w:val="28"/>
                <w:szCs w:val="28"/>
              </w:rPr>
              <w:t>,</w:t>
            </w:r>
            <w:r w:rsidR="006B7ED8" w:rsidRPr="00774A15">
              <w:rPr>
                <w:sz w:val="28"/>
                <w:szCs w:val="28"/>
              </w:rPr>
              <w:t xml:space="preserve"> «Семья»</w:t>
            </w:r>
            <w:r w:rsidR="006B7ED8">
              <w:rPr>
                <w:sz w:val="28"/>
                <w:szCs w:val="28"/>
              </w:rPr>
              <w:t>,</w:t>
            </w:r>
            <w:r w:rsidR="006B7ED8" w:rsidRPr="00774A15">
              <w:rPr>
                <w:sz w:val="28"/>
                <w:szCs w:val="28"/>
              </w:rPr>
              <w:t xml:space="preserve"> «Дом, в котором ты живешь»</w:t>
            </w:r>
            <w:r w:rsidR="006B7ED8">
              <w:rPr>
                <w:sz w:val="28"/>
                <w:szCs w:val="28"/>
              </w:rPr>
              <w:t>,</w:t>
            </w:r>
            <w:r w:rsidR="006B7ED8" w:rsidRPr="00774A15">
              <w:rPr>
                <w:sz w:val="28"/>
                <w:szCs w:val="28"/>
              </w:rPr>
              <w:t xml:space="preserve"> </w:t>
            </w:r>
            <w:r w:rsidR="006B7ED8">
              <w:rPr>
                <w:sz w:val="28"/>
                <w:szCs w:val="28"/>
              </w:rPr>
              <w:t>«Р</w:t>
            </w:r>
            <w:r w:rsidR="006B7ED8" w:rsidRPr="00774A15">
              <w:rPr>
                <w:sz w:val="28"/>
                <w:szCs w:val="28"/>
              </w:rPr>
              <w:t xml:space="preserve">ебенок и его сверстники» </w:t>
            </w:r>
            <w:r w:rsidR="006B7ED8">
              <w:rPr>
                <w:sz w:val="28"/>
                <w:szCs w:val="28"/>
              </w:rPr>
              <w:t xml:space="preserve"> </w:t>
            </w:r>
            <w:r w:rsidR="006B7ED8" w:rsidRPr="00774A15">
              <w:rPr>
                <w:sz w:val="28"/>
                <w:szCs w:val="28"/>
              </w:rPr>
              <w:t xml:space="preserve"> </w:t>
            </w:r>
            <w:r w:rsidR="006B7E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30172" w:rsidRDefault="00A30172" w:rsidP="004978F6"/>
        </w:tc>
        <w:tc>
          <w:tcPr>
            <w:tcW w:w="2552" w:type="dxa"/>
          </w:tcPr>
          <w:p w:rsidR="00A30172" w:rsidRDefault="00A30172" w:rsidP="004978F6"/>
        </w:tc>
      </w:tr>
      <w:tr w:rsidR="00A30172" w:rsidTr="004B0D46">
        <w:tc>
          <w:tcPr>
            <w:tcW w:w="5502" w:type="dxa"/>
          </w:tcPr>
          <w:p w:rsidR="00A30172" w:rsidRDefault="00A30172" w:rsidP="004978F6">
            <w:pPr>
              <w:rPr>
                <w:sz w:val="28"/>
                <w:szCs w:val="28"/>
              </w:rPr>
            </w:pPr>
            <w:r w:rsidRPr="00D50832">
              <w:rPr>
                <w:sz w:val="28"/>
                <w:szCs w:val="28"/>
              </w:rPr>
              <w:t>Художественная литература по фольклору – сказки, песенки, пословицы, поговорки.</w:t>
            </w:r>
          </w:p>
          <w:p w:rsidR="004B0D46" w:rsidRPr="00D50832" w:rsidRDefault="004B0D46" w:rsidP="004978F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172" w:rsidRDefault="00A30172" w:rsidP="004978F6"/>
        </w:tc>
        <w:tc>
          <w:tcPr>
            <w:tcW w:w="2552" w:type="dxa"/>
          </w:tcPr>
          <w:p w:rsidR="00A30172" w:rsidRDefault="00A30172" w:rsidP="004978F6"/>
        </w:tc>
      </w:tr>
      <w:tr w:rsidR="00A30172" w:rsidTr="004B0D46">
        <w:tc>
          <w:tcPr>
            <w:tcW w:w="5502" w:type="dxa"/>
          </w:tcPr>
          <w:p w:rsidR="004B0D46" w:rsidRPr="00B03A1A" w:rsidRDefault="00A30172" w:rsidP="006B7ED8">
            <w:pPr>
              <w:rPr>
                <w:sz w:val="24"/>
                <w:szCs w:val="24"/>
              </w:rPr>
            </w:pPr>
            <w:r w:rsidRPr="004978F6">
              <w:rPr>
                <w:sz w:val="28"/>
                <w:szCs w:val="28"/>
              </w:rPr>
              <w:t>Материал для знакомства детей с «малой Родиной»</w:t>
            </w:r>
            <w:r w:rsidR="004B0D46">
              <w:rPr>
                <w:sz w:val="28"/>
                <w:szCs w:val="28"/>
              </w:rPr>
              <w:t>:</w:t>
            </w:r>
            <w:r w:rsidR="004B0D46" w:rsidRPr="00774A15">
              <w:rPr>
                <w:sz w:val="28"/>
                <w:szCs w:val="28"/>
              </w:rPr>
              <w:t xml:space="preserve"> тематические папки с иллюстрациями, дидактические игры, книги, рассказывающие</w:t>
            </w:r>
            <w:r w:rsidR="004B0D46">
              <w:rPr>
                <w:sz w:val="28"/>
                <w:szCs w:val="28"/>
              </w:rPr>
              <w:t xml:space="preserve"> о родном </w:t>
            </w:r>
            <w:r w:rsidR="006B7ED8">
              <w:rPr>
                <w:sz w:val="28"/>
                <w:szCs w:val="28"/>
              </w:rPr>
              <w:t>городе</w:t>
            </w:r>
          </w:p>
        </w:tc>
        <w:tc>
          <w:tcPr>
            <w:tcW w:w="2835" w:type="dxa"/>
          </w:tcPr>
          <w:p w:rsidR="00A30172" w:rsidRDefault="00A30172" w:rsidP="004978F6"/>
        </w:tc>
        <w:tc>
          <w:tcPr>
            <w:tcW w:w="2552" w:type="dxa"/>
          </w:tcPr>
          <w:p w:rsidR="00A30172" w:rsidRDefault="00A30172" w:rsidP="004978F6"/>
        </w:tc>
      </w:tr>
      <w:tr w:rsidR="00A30172" w:rsidTr="004B0D46">
        <w:tc>
          <w:tcPr>
            <w:tcW w:w="5502" w:type="dxa"/>
          </w:tcPr>
          <w:p w:rsidR="00A30172" w:rsidRPr="00B03A1A" w:rsidRDefault="006B7ED8" w:rsidP="006B7ED8">
            <w:pPr>
              <w:rPr>
                <w:sz w:val="24"/>
                <w:szCs w:val="24"/>
              </w:rPr>
            </w:pPr>
            <w:r w:rsidRPr="00774A15">
              <w:rPr>
                <w:sz w:val="28"/>
                <w:szCs w:val="28"/>
              </w:rPr>
              <w:t>Материал по приобщению детей к истокам народной культуры</w:t>
            </w:r>
            <w:r>
              <w:rPr>
                <w:sz w:val="28"/>
                <w:szCs w:val="28"/>
              </w:rPr>
              <w:t>:</w:t>
            </w:r>
            <w:r w:rsidRPr="004978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A30172" w:rsidRPr="004978F6">
              <w:rPr>
                <w:sz w:val="28"/>
                <w:szCs w:val="28"/>
              </w:rPr>
              <w:t>редметы народного декоративно-прикладного искусства (матрёшки, дымковские игрушки, городецкая роспись, гжель, хохлома, вышивка, работа по дереву и т.п.), куклы в национальных костюмах</w:t>
            </w:r>
          </w:p>
        </w:tc>
        <w:tc>
          <w:tcPr>
            <w:tcW w:w="2835" w:type="dxa"/>
          </w:tcPr>
          <w:p w:rsidR="00A30172" w:rsidRDefault="00A30172" w:rsidP="004978F6"/>
        </w:tc>
        <w:tc>
          <w:tcPr>
            <w:tcW w:w="2552" w:type="dxa"/>
          </w:tcPr>
          <w:p w:rsidR="00A30172" w:rsidRDefault="00A30172" w:rsidP="004978F6"/>
        </w:tc>
      </w:tr>
      <w:tr w:rsidR="00A30172" w:rsidTr="004B0D46">
        <w:tc>
          <w:tcPr>
            <w:tcW w:w="5502" w:type="dxa"/>
          </w:tcPr>
          <w:p w:rsidR="004B0D46" w:rsidRPr="00D50832" w:rsidRDefault="00A30172" w:rsidP="006B7ED8">
            <w:pPr>
              <w:rPr>
                <w:b/>
                <w:sz w:val="28"/>
                <w:szCs w:val="28"/>
              </w:rPr>
            </w:pPr>
            <w:r w:rsidRPr="00D50832">
              <w:rPr>
                <w:sz w:val="28"/>
                <w:szCs w:val="28"/>
              </w:rPr>
              <w:t xml:space="preserve">Консультационный материал для родителей по </w:t>
            </w:r>
            <w:r w:rsidR="006B7ED8">
              <w:rPr>
                <w:sz w:val="28"/>
                <w:szCs w:val="28"/>
              </w:rPr>
              <w:t>патриотическому воспитанию (литература на тему ВОВ, наш город во время ВОВ и т.д.)</w:t>
            </w:r>
          </w:p>
        </w:tc>
        <w:tc>
          <w:tcPr>
            <w:tcW w:w="2835" w:type="dxa"/>
          </w:tcPr>
          <w:p w:rsidR="00A30172" w:rsidRDefault="00A30172" w:rsidP="004978F6"/>
        </w:tc>
        <w:tc>
          <w:tcPr>
            <w:tcW w:w="2552" w:type="dxa"/>
          </w:tcPr>
          <w:p w:rsidR="00A30172" w:rsidRDefault="00A30172" w:rsidP="004978F6"/>
        </w:tc>
      </w:tr>
      <w:tr w:rsidR="00A30172" w:rsidTr="004B0D46">
        <w:tc>
          <w:tcPr>
            <w:tcW w:w="5502" w:type="dxa"/>
          </w:tcPr>
          <w:p w:rsidR="00A30172" w:rsidRPr="00B03A1A" w:rsidRDefault="006B7ED8" w:rsidP="004B0D4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</w:t>
            </w:r>
            <w:r w:rsidRPr="00774A15">
              <w:rPr>
                <w:sz w:val="28"/>
                <w:szCs w:val="28"/>
              </w:rPr>
              <w:t>ематические папки с иллюстрациями, дидактические игры, книги, рассказывающие о правилах поведения в общественных местах, об этикете</w:t>
            </w:r>
          </w:p>
        </w:tc>
        <w:tc>
          <w:tcPr>
            <w:tcW w:w="2835" w:type="dxa"/>
          </w:tcPr>
          <w:p w:rsidR="00A30172" w:rsidRDefault="00A30172" w:rsidP="004978F6"/>
        </w:tc>
        <w:tc>
          <w:tcPr>
            <w:tcW w:w="2552" w:type="dxa"/>
          </w:tcPr>
          <w:p w:rsidR="00A30172" w:rsidRDefault="00A30172" w:rsidP="004978F6"/>
        </w:tc>
      </w:tr>
      <w:tr w:rsidR="00A30172" w:rsidTr="004B0D46">
        <w:tc>
          <w:tcPr>
            <w:tcW w:w="5502" w:type="dxa"/>
          </w:tcPr>
          <w:p w:rsidR="00A30172" w:rsidRDefault="00A30172" w:rsidP="004978F6">
            <w:pPr>
              <w:jc w:val="right"/>
              <w:rPr>
                <w:b/>
                <w:sz w:val="24"/>
                <w:szCs w:val="24"/>
              </w:rPr>
            </w:pPr>
          </w:p>
          <w:p w:rsidR="00A30172" w:rsidRPr="00E32A93" w:rsidRDefault="00A30172" w:rsidP="004978F6">
            <w:pPr>
              <w:jc w:val="right"/>
              <w:rPr>
                <w:b/>
                <w:sz w:val="24"/>
                <w:szCs w:val="24"/>
              </w:rPr>
            </w:pPr>
            <w:r w:rsidRPr="00E32A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A30172" w:rsidRDefault="00A30172" w:rsidP="004978F6"/>
        </w:tc>
        <w:tc>
          <w:tcPr>
            <w:tcW w:w="2552" w:type="dxa"/>
          </w:tcPr>
          <w:p w:rsidR="00A30172" w:rsidRDefault="00A30172" w:rsidP="004978F6"/>
        </w:tc>
      </w:tr>
    </w:tbl>
    <w:p w:rsidR="007F56E6" w:rsidRDefault="007F56E6" w:rsidP="007F56E6">
      <w:pPr>
        <w:spacing w:before="100" w:beforeAutospacing="1" w:after="100" w:afterAutospacing="1"/>
      </w:pPr>
    </w:p>
    <w:p w:rsidR="00CA52A3" w:rsidRDefault="00CA52A3" w:rsidP="007F56E6">
      <w:pPr>
        <w:spacing w:before="100" w:beforeAutospacing="1" w:after="100" w:afterAutospacing="1"/>
      </w:pPr>
    </w:p>
    <w:p w:rsidR="00A60B8C" w:rsidRDefault="00A60B8C" w:rsidP="007F56E6">
      <w:pPr>
        <w:spacing w:before="100" w:beforeAutospacing="1" w:after="100" w:afterAutospacing="1"/>
      </w:pPr>
    </w:p>
    <w:p w:rsidR="004978F6" w:rsidRPr="007F56E6" w:rsidRDefault="004978F6" w:rsidP="004978F6">
      <w:pPr>
        <w:pStyle w:val="a3"/>
        <w:spacing w:before="0" w:beforeAutospacing="0" w:after="0" w:afterAutospacing="0" w:line="276" w:lineRule="auto"/>
        <w:ind w:right="708"/>
        <w:jc w:val="center"/>
        <w:rPr>
          <w:b/>
          <w:bCs/>
          <w:sz w:val="28"/>
          <w:szCs w:val="28"/>
        </w:rPr>
      </w:pPr>
      <w:r w:rsidRPr="007F56E6">
        <w:rPr>
          <w:b/>
          <w:bCs/>
          <w:sz w:val="28"/>
          <w:szCs w:val="28"/>
        </w:rPr>
        <w:lastRenderedPageBreak/>
        <w:t>Сводный протокол смотра-конкурса</w:t>
      </w:r>
    </w:p>
    <w:p w:rsidR="004978F6" w:rsidRDefault="004978F6" w:rsidP="00497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патриотических уголков</w:t>
      </w:r>
    </w:p>
    <w:p w:rsidR="004978F6" w:rsidRPr="004978F6" w:rsidRDefault="004978F6" w:rsidP="004978F6">
      <w:pPr>
        <w:jc w:val="center"/>
        <w:rPr>
          <w:i/>
        </w:rPr>
      </w:pPr>
      <w:r w:rsidRPr="004978F6">
        <w:rPr>
          <w:bCs/>
          <w:i/>
        </w:rPr>
        <w:t xml:space="preserve">старшие </w:t>
      </w:r>
      <w:r w:rsidR="00A30172">
        <w:rPr>
          <w:bCs/>
          <w:i/>
        </w:rPr>
        <w:t>группы</w:t>
      </w:r>
    </w:p>
    <w:p w:rsidR="004978F6" w:rsidRPr="007F56E6" w:rsidRDefault="004978F6" w:rsidP="004978F6">
      <w:pPr>
        <w:jc w:val="center"/>
        <w:rPr>
          <w:b/>
          <w:sz w:val="28"/>
          <w:szCs w:val="28"/>
        </w:rPr>
      </w:pPr>
    </w:p>
    <w:tbl>
      <w:tblPr>
        <w:tblStyle w:val="a6"/>
        <w:tblW w:w="10889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5502"/>
        <w:gridCol w:w="2552"/>
        <w:gridCol w:w="2835"/>
      </w:tblGrid>
      <w:tr w:rsidR="00A30172" w:rsidTr="006B7ED8">
        <w:tc>
          <w:tcPr>
            <w:tcW w:w="5502" w:type="dxa"/>
          </w:tcPr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  <w:r w:rsidRPr="004B0D46">
              <w:rPr>
                <w:b/>
                <w:i/>
                <w:sz w:val="28"/>
                <w:szCs w:val="28"/>
              </w:rPr>
              <w:t>Критерии оценки</w:t>
            </w:r>
          </w:p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  <w:r w:rsidRPr="004B0D46">
              <w:rPr>
                <w:b/>
                <w:i/>
                <w:sz w:val="28"/>
                <w:szCs w:val="28"/>
              </w:rPr>
              <w:t>группа</w:t>
            </w:r>
          </w:p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  <w:r w:rsidRPr="004B0D46">
              <w:rPr>
                <w:b/>
                <w:i/>
                <w:sz w:val="28"/>
                <w:szCs w:val="28"/>
              </w:rPr>
              <w:t>№  6</w:t>
            </w:r>
          </w:p>
        </w:tc>
        <w:tc>
          <w:tcPr>
            <w:tcW w:w="2835" w:type="dxa"/>
          </w:tcPr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  <w:r w:rsidRPr="004B0D46">
              <w:rPr>
                <w:b/>
                <w:i/>
                <w:sz w:val="28"/>
                <w:szCs w:val="28"/>
              </w:rPr>
              <w:t>группа</w:t>
            </w:r>
          </w:p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  <w:r w:rsidRPr="004B0D46">
              <w:rPr>
                <w:b/>
                <w:i/>
                <w:sz w:val="28"/>
                <w:szCs w:val="28"/>
              </w:rPr>
              <w:t>№ 7</w:t>
            </w:r>
          </w:p>
        </w:tc>
      </w:tr>
      <w:tr w:rsidR="00A30172" w:rsidTr="006B7ED8">
        <w:tc>
          <w:tcPr>
            <w:tcW w:w="5502" w:type="dxa"/>
            <w:vAlign w:val="center"/>
          </w:tcPr>
          <w:p w:rsidR="004B0D46" w:rsidRDefault="00A30172" w:rsidP="004B0D46">
            <w:pPr>
              <w:ind w:right="-2977"/>
              <w:rPr>
                <w:sz w:val="28"/>
                <w:szCs w:val="28"/>
              </w:rPr>
            </w:pPr>
            <w:r w:rsidRPr="00D50832">
              <w:rPr>
                <w:sz w:val="28"/>
                <w:szCs w:val="28"/>
              </w:rPr>
              <w:t>Безопасность, досту</w:t>
            </w:r>
            <w:r>
              <w:rPr>
                <w:sz w:val="28"/>
                <w:szCs w:val="28"/>
              </w:rPr>
              <w:t xml:space="preserve">пность, </w:t>
            </w:r>
          </w:p>
          <w:p w:rsidR="00A30172" w:rsidRDefault="00A30172" w:rsidP="004B0D46">
            <w:pPr>
              <w:ind w:right="-29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возрастным </w:t>
            </w:r>
            <w:r w:rsidRPr="00D50832">
              <w:rPr>
                <w:sz w:val="28"/>
                <w:szCs w:val="28"/>
              </w:rPr>
              <w:t>нормам</w:t>
            </w:r>
          </w:p>
          <w:p w:rsidR="004B0D46" w:rsidRPr="00D50832" w:rsidRDefault="004B0D46" w:rsidP="004B0D46">
            <w:pPr>
              <w:ind w:right="-2977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30172" w:rsidRDefault="00A30172" w:rsidP="004978F6"/>
        </w:tc>
        <w:tc>
          <w:tcPr>
            <w:tcW w:w="2835" w:type="dxa"/>
          </w:tcPr>
          <w:p w:rsidR="00A30172" w:rsidRDefault="00A30172" w:rsidP="004978F6"/>
        </w:tc>
      </w:tr>
      <w:tr w:rsidR="00A30172" w:rsidTr="006B7ED8">
        <w:tc>
          <w:tcPr>
            <w:tcW w:w="5502" w:type="dxa"/>
          </w:tcPr>
          <w:p w:rsidR="00A30172" w:rsidRDefault="00A30172" w:rsidP="004978F6">
            <w:pPr>
              <w:rPr>
                <w:sz w:val="28"/>
                <w:szCs w:val="28"/>
              </w:rPr>
            </w:pPr>
            <w:r w:rsidRPr="004978F6">
              <w:rPr>
                <w:sz w:val="28"/>
                <w:szCs w:val="28"/>
              </w:rPr>
              <w:t>Эстетичность и креативность в оформлении</w:t>
            </w:r>
          </w:p>
          <w:p w:rsidR="00A60B8C" w:rsidRDefault="00A60B8C" w:rsidP="004978F6">
            <w:pPr>
              <w:rPr>
                <w:sz w:val="28"/>
                <w:szCs w:val="28"/>
              </w:rPr>
            </w:pPr>
          </w:p>
          <w:p w:rsidR="004B0D46" w:rsidRPr="00E32A93" w:rsidRDefault="004B0D46" w:rsidP="004978F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0172" w:rsidRDefault="00A30172" w:rsidP="004978F6"/>
        </w:tc>
        <w:tc>
          <w:tcPr>
            <w:tcW w:w="2835" w:type="dxa"/>
          </w:tcPr>
          <w:p w:rsidR="00A30172" w:rsidRDefault="00A30172" w:rsidP="004978F6"/>
        </w:tc>
      </w:tr>
      <w:tr w:rsidR="00A30172" w:rsidTr="006B7ED8">
        <w:tc>
          <w:tcPr>
            <w:tcW w:w="5502" w:type="dxa"/>
          </w:tcPr>
          <w:p w:rsidR="004B0D46" w:rsidRPr="005122D4" w:rsidRDefault="00A30172" w:rsidP="004B0D46">
            <w:pPr>
              <w:jc w:val="both"/>
              <w:rPr>
                <w:sz w:val="24"/>
                <w:szCs w:val="24"/>
              </w:rPr>
            </w:pPr>
            <w:r w:rsidRPr="004978F6">
              <w:rPr>
                <w:sz w:val="28"/>
                <w:szCs w:val="28"/>
              </w:rPr>
              <w:t>Материал для знакомства детей с «малой Родиной»</w:t>
            </w:r>
            <w:r w:rsidR="004B0D46">
              <w:rPr>
                <w:sz w:val="28"/>
                <w:szCs w:val="28"/>
              </w:rPr>
              <w:t>:</w:t>
            </w:r>
            <w:r w:rsidR="004B0D46" w:rsidRPr="00774A15">
              <w:rPr>
                <w:sz w:val="28"/>
                <w:szCs w:val="28"/>
              </w:rPr>
              <w:t xml:space="preserve"> тематические папки с фотографиями и иллюстрациями, посвященные </w:t>
            </w:r>
            <w:r w:rsidR="004B0D46">
              <w:rPr>
                <w:sz w:val="28"/>
                <w:szCs w:val="28"/>
              </w:rPr>
              <w:t>д</w:t>
            </w:r>
            <w:r w:rsidR="004B0D46" w:rsidRPr="00774A15">
              <w:rPr>
                <w:sz w:val="28"/>
                <w:szCs w:val="28"/>
              </w:rPr>
              <w:t>остопримечательностям города</w:t>
            </w:r>
            <w:r w:rsidR="004B0D46">
              <w:rPr>
                <w:sz w:val="28"/>
                <w:szCs w:val="28"/>
              </w:rPr>
              <w:t xml:space="preserve">, </w:t>
            </w:r>
            <w:r w:rsidR="004B0D46" w:rsidRPr="00774A15">
              <w:rPr>
                <w:sz w:val="28"/>
                <w:szCs w:val="28"/>
              </w:rPr>
              <w:t xml:space="preserve">его знаменитым жителям, профессиям жителей. </w:t>
            </w:r>
          </w:p>
        </w:tc>
        <w:tc>
          <w:tcPr>
            <w:tcW w:w="2552" w:type="dxa"/>
          </w:tcPr>
          <w:p w:rsidR="00A30172" w:rsidRDefault="00A30172" w:rsidP="004978F6"/>
        </w:tc>
        <w:tc>
          <w:tcPr>
            <w:tcW w:w="2835" w:type="dxa"/>
          </w:tcPr>
          <w:p w:rsidR="00A30172" w:rsidRDefault="00A30172" w:rsidP="004978F6"/>
        </w:tc>
      </w:tr>
      <w:tr w:rsidR="00A30172" w:rsidTr="006B7ED8">
        <w:tc>
          <w:tcPr>
            <w:tcW w:w="5502" w:type="dxa"/>
          </w:tcPr>
          <w:p w:rsidR="004B0D46" w:rsidRPr="00B03A1A" w:rsidRDefault="00A30172" w:rsidP="00A60B8C">
            <w:pPr>
              <w:jc w:val="both"/>
              <w:rPr>
                <w:sz w:val="24"/>
                <w:szCs w:val="24"/>
              </w:rPr>
            </w:pPr>
            <w:r w:rsidRPr="00774A15">
              <w:rPr>
                <w:sz w:val="28"/>
                <w:szCs w:val="28"/>
              </w:rPr>
              <w:t xml:space="preserve">Материал по приобщению детей к истокам народной </w:t>
            </w:r>
            <w:r w:rsidR="006B7ED8" w:rsidRPr="00774A15">
              <w:rPr>
                <w:sz w:val="28"/>
                <w:szCs w:val="28"/>
              </w:rPr>
              <w:t>культуры</w:t>
            </w:r>
            <w:r w:rsidR="00A60B8C">
              <w:rPr>
                <w:sz w:val="28"/>
                <w:szCs w:val="28"/>
              </w:rPr>
              <w:t xml:space="preserve">: </w:t>
            </w:r>
            <w:r w:rsidR="006B7ED8" w:rsidRPr="00774A15">
              <w:rPr>
                <w:sz w:val="28"/>
                <w:szCs w:val="28"/>
              </w:rPr>
              <w:t>народные игрушки (куклы-закрутки из соломы, ткани, ниток</w:t>
            </w:r>
            <w:r w:rsidR="00A60B8C">
              <w:rPr>
                <w:sz w:val="28"/>
                <w:szCs w:val="28"/>
              </w:rPr>
              <w:t xml:space="preserve"> </w:t>
            </w:r>
            <w:r w:rsidR="006B7ED8" w:rsidRPr="00774A15">
              <w:rPr>
                <w:sz w:val="28"/>
                <w:szCs w:val="28"/>
              </w:rPr>
              <w:t xml:space="preserve">и т.д.); куклы </w:t>
            </w:r>
            <w:r w:rsidR="00A60B8C">
              <w:rPr>
                <w:sz w:val="28"/>
                <w:szCs w:val="28"/>
              </w:rPr>
              <w:t>-</w:t>
            </w:r>
            <w:r w:rsidR="006B7ED8" w:rsidRPr="00774A15">
              <w:rPr>
                <w:sz w:val="28"/>
                <w:szCs w:val="28"/>
              </w:rPr>
              <w:t xml:space="preserve"> обереги, предметы народного декоративно-прикладного искусства (матрешки, дымковские игрушки, </w:t>
            </w:r>
            <w:r w:rsidR="00A60B8C">
              <w:rPr>
                <w:sz w:val="28"/>
                <w:szCs w:val="28"/>
              </w:rPr>
              <w:t xml:space="preserve">вышивка </w:t>
            </w:r>
            <w:r w:rsidR="006B7ED8" w:rsidRPr="00774A15">
              <w:rPr>
                <w:sz w:val="28"/>
                <w:szCs w:val="28"/>
              </w:rPr>
              <w:t>и пр.); различные макеты (крестьянская изба, крестьянское подворье и т.п.); куклы в национальных костюмах; дидактические игры</w:t>
            </w:r>
          </w:p>
        </w:tc>
        <w:tc>
          <w:tcPr>
            <w:tcW w:w="2552" w:type="dxa"/>
          </w:tcPr>
          <w:p w:rsidR="00A30172" w:rsidRDefault="00A30172" w:rsidP="004978F6"/>
        </w:tc>
        <w:tc>
          <w:tcPr>
            <w:tcW w:w="2835" w:type="dxa"/>
          </w:tcPr>
          <w:p w:rsidR="00A30172" w:rsidRDefault="00A30172" w:rsidP="004978F6"/>
        </w:tc>
      </w:tr>
      <w:tr w:rsidR="00A30172" w:rsidTr="006B7ED8">
        <w:tc>
          <w:tcPr>
            <w:tcW w:w="5502" w:type="dxa"/>
          </w:tcPr>
          <w:p w:rsidR="00A30172" w:rsidRDefault="00A30172" w:rsidP="004978F6">
            <w:pPr>
              <w:rPr>
                <w:sz w:val="28"/>
                <w:szCs w:val="28"/>
              </w:rPr>
            </w:pPr>
            <w:r w:rsidRPr="00774A15">
              <w:rPr>
                <w:sz w:val="28"/>
                <w:szCs w:val="28"/>
              </w:rPr>
              <w:t>Художественная литература (сказки, песенки, пословицы, поговорки и т.д.).</w:t>
            </w:r>
          </w:p>
          <w:p w:rsidR="004B0D46" w:rsidRPr="00B03A1A" w:rsidRDefault="004B0D46" w:rsidP="004978F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0172" w:rsidRDefault="00A30172" w:rsidP="004978F6"/>
        </w:tc>
        <w:tc>
          <w:tcPr>
            <w:tcW w:w="2835" w:type="dxa"/>
          </w:tcPr>
          <w:p w:rsidR="00A30172" w:rsidRDefault="00A30172" w:rsidP="004978F6"/>
        </w:tc>
      </w:tr>
      <w:tr w:rsidR="00A30172" w:rsidTr="006B7ED8">
        <w:tc>
          <w:tcPr>
            <w:tcW w:w="5502" w:type="dxa"/>
          </w:tcPr>
          <w:p w:rsidR="00A30172" w:rsidRDefault="00A30172" w:rsidP="004978F6">
            <w:pPr>
              <w:rPr>
                <w:sz w:val="28"/>
                <w:szCs w:val="28"/>
              </w:rPr>
            </w:pPr>
            <w:r w:rsidRPr="00774A15">
              <w:rPr>
                <w:sz w:val="28"/>
                <w:szCs w:val="28"/>
              </w:rPr>
              <w:t>Элементы государственной символики РФ</w:t>
            </w:r>
            <w:r w:rsidR="00A60B8C">
              <w:rPr>
                <w:sz w:val="28"/>
                <w:szCs w:val="28"/>
              </w:rPr>
              <w:t>, портрет президента РФ</w:t>
            </w:r>
          </w:p>
          <w:p w:rsidR="004B0D46" w:rsidRPr="00A60B8C" w:rsidRDefault="00A60B8C" w:rsidP="004978F6">
            <w:pPr>
              <w:rPr>
                <w:sz w:val="28"/>
                <w:szCs w:val="28"/>
              </w:rPr>
            </w:pPr>
            <w:r w:rsidRPr="00A60B8C">
              <w:rPr>
                <w:sz w:val="28"/>
                <w:szCs w:val="28"/>
              </w:rPr>
              <w:t>Символ города</w:t>
            </w:r>
          </w:p>
        </w:tc>
        <w:tc>
          <w:tcPr>
            <w:tcW w:w="2552" w:type="dxa"/>
          </w:tcPr>
          <w:p w:rsidR="00A30172" w:rsidRDefault="00A30172" w:rsidP="004978F6"/>
        </w:tc>
        <w:tc>
          <w:tcPr>
            <w:tcW w:w="2835" w:type="dxa"/>
          </w:tcPr>
          <w:p w:rsidR="00A30172" w:rsidRDefault="00A30172" w:rsidP="004978F6"/>
        </w:tc>
      </w:tr>
      <w:tr w:rsidR="00A30172" w:rsidTr="006B7ED8">
        <w:tc>
          <w:tcPr>
            <w:tcW w:w="5502" w:type="dxa"/>
          </w:tcPr>
          <w:p w:rsidR="004B0D46" w:rsidRPr="00B03A1A" w:rsidRDefault="00A30172" w:rsidP="00A60B8C">
            <w:pPr>
              <w:rPr>
                <w:sz w:val="24"/>
                <w:szCs w:val="24"/>
              </w:rPr>
            </w:pPr>
            <w:r w:rsidRPr="00774A15">
              <w:rPr>
                <w:sz w:val="28"/>
                <w:szCs w:val="28"/>
              </w:rPr>
              <w:t>Материал, посвященный защитникам Отечества</w:t>
            </w:r>
            <w:r w:rsidR="00A60B8C">
              <w:rPr>
                <w:sz w:val="28"/>
                <w:szCs w:val="28"/>
              </w:rPr>
              <w:t>:</w:t>
            </w:r>
            <w:r w:rsidR="004B0D46">
              <w:rPr>
                <w:sz w:val="28"/>
                <w:szCs w:val="28"/>
              </w:rPr>
              <w:t xml:space="preserve"> </w:t>
            </w:r>
            <w:r w:rsidR="004B0D46" w:rsidRPr="00774A15">
              <w:rPr>
                <w:sz w:val="28"/>
                <w:szCs w:val="28"/>
              </w:rPr>
              <w:t xml:space="preserve">«История </w:t>
            </w:r>
            <w:r w:rsidR="004B0D46">
              <w:rPr>
                <w:sz w:val="28"/>
                <w:szCs w:val="28"/>
              </w:rPr>
              <w:t>родного</w:t>
            </w:r>
            <w:r w:rsidR="004B0D46" w:rsidRPr="00774A15">
              <w:rPr>
                <w:sz w:val="28"/>
                <w:szCs w:val="28"/>
              </w:rPr>
              <w:t xml:space="preserve"> города», «</w:t>
            </w:r>
            <w:r w:rsidR="004B0D46">
              <w:rPr>
                <w:sz w:val="28"/>
                <w:szCs w:val="28"/>
              </w:rPr>
              <w:t>Приозерск</w:t>
            </w:r>
            <w:r w:rsidR="004B0D46" w:rsidRPr="00774A15">
              <w:rPr>
                <w:sz w:val="28"/>
                <w:szCs w:val="28"/>
              </w:rPr>
              <w:t xml:space="preserve"> в годы Великой Отечественной войны»</w:t>
            </w:r>
            <w:r w:rsidR="004B0D46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552" w:type="dxa"/>
          </w:tcPr>
          <w:p w:rsidR="00A30172" w:rsidRDefault="00A30172" w:rsidP="004978F6"/>
        </w:tc>
        <w:tc>
          <w:tcPr>
            <w:tcW w:w="2835" w:type="dxa"/>
          </w:tcPr>
          <w:p w:rsidR="00A30172" w:rsidRDefault="00A30172" w:rsidP="004978F6"/>
        </w:tc>
      </w:tr>
      <w:tr w:rsidR="00A30172" w:rsidTr="00CA52A3">
        <w:tc>
          <w:tcPr>
            <w:tcW w:w="5502" w:type="dxa"/>
            <w:tcBorders>
              <w:bottom w:val="single" w:sz="4" w:space="0" w:color="000000" w:themeColor="text1"/>
            </w:tcBorders>
          </w:tcPr>
          <w:p w:rsidR="00A30172" w:rsidRPr="00B03A1A" w:rsidRDefault="00A60B8C" w:rsidP="004978F6">
            <w:pPr>
              <w:rPr>
                <w:sz w:val="24"/>
                <w:szCs w:val="24"/>
              </w:rPr>
            </w:pPr>
            <w:r w:rsidRPr="00774A15">
              <w:rPr>
                <w:sz w:val="28"/>
                <w:szCs w:val="28"/>
              </w:rPr>
              <w:t>Тематические папки с иллюстрациями «Как жили люди на Руси», «Предметы старины», «Народные праздники»</w:t>
            </w:r>
            <w:r>
              <w:rPr>
                <w:sz w:val="28"/>
                <w:szCs w:val="28"/>
              </w:rPr>
              <w:t xml:space="preserve"> и пр.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A30172" w:rsidRDefault="00A30172" w:rsidP="004978F6"/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A30172" w:rsidRDefault="00A30172" w:rsidP="004978F6"/>
        </w:tc>
      </w:tr>
      <w:tr w:rsidR="00A30172" w:rsidTr="00CA52A3">
        <w:tc>
          <w:tcPr>
            <w:tcW w:w="5502" w:type="dxa"/>
            <w:tcBorders>
              <w:bottom w:val="single" w:sz="4" w:space="0" w:color="auto"/>
            </w:tcBorders>
          </w:tcPr>
          <w:p w:rsidR="00A30172" w:rsidRDefault="00A30172" w:rsidP="004978F6">
            <w:pPr>
              <w:jc w:val="right"/>
              <w:rPr>
                <w:b/>
                <w:sz w:val="24"/>
                <w:szCs w:val="24"/>
              </w:rPr>
            </w:pPr>
          </w:p>
          <w:p w:rsidR="00A30172" w:rsidRPr="00E32A93" w:rsidRDefault="00A30172" w:rsidP="004978F6">
            <w:pPr>
              <w:jc w:val="right"/>
              <w:rPr>
                <w:b/>
                <w:sz w:val="24"/>
                <w:szCs w:val="24"/>
              </w:rPr>
            </w:pPr>
            <w:r w:rsidRPr="00E32A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0172" w:rsidRDefault="00A30172" w:rsidP="004978F6"/>
        </w:tc>
        <w:tc>
          <w:tcPr>
            <w:tcW w:w="2835" w:type="dxa"/>
            <w:tcBorders>
              <w:bottom w:val="single" w:sz="4" w:space="0" w:color="auto"/>
            </w:tcBorders>
          </w:tcPr>
          <w:p w:rsidR="00A30172" w:rsidRDefault="00A30172" w:rsidP="004978F6"/>
        </w:tc>
      </w:tr>
    </w:tbl>
    <w:p w:rsidR="00A30172" w:rsidRDefault="00A30172" w:rsidP="00B03A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CA52A3" w:rsidRDefault="00CA52A3" w:rsidP="00B03A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CA52A3" w:rsidRDefault="00CA52A3" w:rsidP="00B03A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CA52A3" w:rsidRDefault="00CA52A3" w:rsidP="00B03A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CA52A3" w:rsidRDefault="00CA52A3" w:rsidP="00B03A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A60B8C" w:rsidRDefault="00A60B8C" w:rsidP="00A30172">
      <w:pPr>
        <w:pStyle w:val="a3"/>
        <w:spacing w:before="0" w:beforeAutospacing="0" w:after="0" w:afterAutospacing="0" w:line="276" w:lineRule="auto"/>
        <w:ind w:right="708"/>
        <w:jc w:val="center"/>
        <w:rPr>
          <w:b/>
          <w:bCs/>
          <w:sz w:val="28"/>
          <w:szCs w:val="28"/>
        </w:rPr>
      </w:pPr>
    </w:p>
    <w:p w:rsidR="00A30172" w:rsidRPr="007F56E6" w:rsidRDefault="00A30172" w:rsidP="00A30172">
      <w:pPr>
        <w:pStyle w:val="a3"/>
        <w:spacing w:before="0" w:beforeAutospacing="0" w:after="0" w:afterAutospacing="0" w:line="276" w:lineRule="auto"/>
        <w:ind w:right="708"/>
        <w:jc w:val="center"/>
        <w:rPr>
          <w:b/>
          <w:bCs/>
          <w:sz w:val="28"/>
          <w:szCs w:val="28"/>
        </w:rPr>
      </w:pPr>
      <w:r w:rsidRPr="007F56E6">
        <w:rPr>
          <w:b/>
          <w:bCs/>
          <w:sz w:val="28"/>
          <w:szCs w:val="28"/>
        </w:rPr>
        <w:lastRenderedPageBreak/>
        <w:t>Сводный протокол смотра-конкурса</w:t>
      </w:r>
    </w:p>
    <w:p w:rsidR="00A30172" w:rsidRDefault="00A30172" w:rsidP="00A301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патриотических уголков</w:t>
      </w:r>
    </w:p>
    <w:p w:rsidR="00A30172" w:rsidRPr="004978F6" w:rsidRDefault="00A30172" w:rsidP="00A30172">
      <w:pPr>
        <w:jc w:val="center"/>
        <w:rPr>
          <w:i/>
        </w:rPr>
      </w:pPr>
      <w:r>
        <w:rPr>
          <w:bCs/>
          <w:i/>
        </w:rPr>
        <w:t>подготовительные к школе</w:t>
      </w:r>
      <w:r w:rsidRPr="004978F6">
        <w:rPr>
          <w:bCs/>
          <w:i/>
        </w:rPr>
        <w:t xml:space="preserve"> </w:t>
      </w:r>
      <w:r>
        <w:rPr>
          <w:bCs/>
          <w:i/>
        </w:rPr>
        <w:t>группы</w:t>
      </w:r>
    </w:p>
    <w:p w:rsidR="00A30172" w:rsidRPr="007F56E6" w:rsidRDefault="00A30172" w:rsidP="00A30172">
      <w:pPr>
        <w:jc w:val="center"/>
        <w:rPr>
          <w:b/>
          <w:sz w:val="28"/>
          <w:szCs w:val="28"/>
        </w:rPr>
      </w:pPr>
    </w:p>
    <w:tbl>
      <w:tblPr>
        <w:tblStyle w:val="a6"/>
        <w:tblW w:w="11172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5786"/>
        <w:gridCol w:w="2551"/>
        <w:gridCol w:w="2835"/>
      </w:tblGrid>
      <w:tr w:rsidR="00A30172" w:rsidTr="00CA52A3">
        <w:tc>
          <w:tcPr>
            <w:tcW w:w="5786" w:type="dxa"/>
          </w:tcPr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  <w:r w:rsidRPr="004B0D46">
              <w:rPr>
                <w:b/>
                <w:i/>
                <w:sz w:val="28"/>
                <w:szCs w:val="28"/>
              </w:rPr>
              <w:t>Критерии оценки</w:t>
            </w:r>
          </w:p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  <w:r w:rsidRPr="004B0D46">
              <w:rPr>
                <w:b/>
                <w:i/>
                <w:sz w:val="28"/>
                <w:szCs w:val="28"/>
              </w:rPr>
              <w:t>группа</w:t>
            </w:r>
          </w:p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  <w:r w:rsidRPr="004B0D46">
              <w:rPr>
                <w:b/>
                <w:i/>
                <w:sz w:val="28"/>
                <w:szCs w:val="28"/>
              </w:rPr>
              <w:t>№  3</w:t>
            </w:r>
          </w:p>
        </w:tc>
        <w:tc>
          <w:tcPr>
            <w:tcW w:w="2835" w:type="dxa"/>
          </w:tcPr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  <w:r w:rsidRPr="004B0D46">
              <w:rPr>
                <w:b/>
                <w:i/>
                <w:sz w:val="28"/>
                <w:szCs w:val="28"/>
              </w:rPr>
              <w:t>группа</w:t>
            </w:r>
          </w:p>
          <w:p w:rsidR="00A30172" w:rsidRPr="004B0D46" w:rsidRDefault="00A30172" w:rsidP="004B0D46">
            <w:pPr>
              <w:jc w:val="center"/>
              <w:rPr>
                <w:b/>
                <w:i/>
                <w:sz w:val="28"/>
                <w:szCs w:val="28"/>
              </w:rPr>
            </w:pPr>
            <w:r w:rsidRPr="004B0D46">
              <w:rPr>
                <w:b/>
                <w:i/>
                <w:sz w:val="28"/>
                <w:szCs w:val="28"/>
              </w:rPr>
              <w:t>№ 5</w:t>
            </w:r>
          </w:p>
        </w:tc>
      </w:tr>
      <w:tr w:rsidR="00A30172" w:rsidTr="00CA52A3">
        <w:tc>
          <w:tcPr>
            <w:tcW w:w="5786" w:type="dxa"/>
            <w:vAlign w:val="center"/>
          </w:tcPr>
          <w:p w:rsidR="004B0D46" w:rsidRDefault="00A30172" w:rsidP="004B0D46">
            <w:pPr>
              <w:ind w:right="-2977"/>
              <w:rPr>
                <w:sz w:val="28"/>
                <w:szCs w:val="28"/>
              </w:rPr>
            </w:pPr>
            <w:r w:rsidRPr="00D50832">
              <w:rPr>
                <w:sz w:val="28"/>
                <w:szCs w:val="28"/>
              </w:rPr>
              <w:t>Безопасность, досту</w:t>
            </w:r>
            <w:r>
              <w:rPr>
                <w:sz w:val="28"/>
                <w:szCs w:val="28"/>
              </w:rPr>
              <w:t>пность,</w:t>
            </w:r>
          </w:p>
          <w:p w:rsidR="00A30172" w:rsidRPr="00D50832" w:rsidRDefault="00A30172" w:rsidP="004B0D46">
            <w:pPr>
              <w:ind w:right="-29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соответствие возрастным </w:t>
            </w:r>
            <w:r w:rsidRPr="00D50832">
              <w:rPr>
                <w:sz w:val="28"/>
                <w:szCs w:val="28"/>
              </w:rPr>
              <w:t>нормам</w:t>
            </w:r>
          </w:p>
        </w:tc>
        <w:tc>
          <w:tcPr>
            <w:tcW w:w="2551" w:type="dxa"/>
          </w:tcPr>
          <w:p w:rsidR="00A30172" w:rsidRDefault="00A30172" w:rsidP="002305BE"/>
        </w:tc>
        <w:tc>
          <w:tcPr>
            <w:tcW w:w="2835" w:type="dxa"/>
          </w:tcPr>
          <w:p w:rsidR="00A30172" w:rsidRDefault="00A30172" w:rsidP="002305BE"/>
        </w:tc>
      </w:tr>
      <w:tr w:rsidR="00A30172" w:rsidTr="00CA52A3">
        <w:tc>
          <w:tcPr>
            <w:tcW w:w="5786" w:type="dxa"/>
          </w:tcPr>
          <w:p w:rsidR="00A30172" w:rsidRDefault="00A30172" w:rsidP="002305BE">
            <w:pPr>
              <w:rPr>
                <w:sz w:val="28"/>
                <w:szCs w:val="28"/>
              </w:rPr>
            </w:pPr>
            <w:r w:rsidRPr="004978F6">
              <w:rPr>
                <w:sz w:val="28"/>
                <w:szCs w:val="28"/>
              </w:rPr>
              <w:t>Эстетичность и креативность в оформлении</w:t>
            </w:r>
          </w:p>
          <w:p w:rsidR="00CA52A3" w:rsidRPr="00E32A93" w:rsidRDefault="00CA52A3" w:rsidP="002305B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0172" w:rsidRDefault="00A30172" w:rsidP="002305BE"/>
        </w:tc>
        <w:tc>
          <w:tcPr>
            <w:tcW w:w="2835" w:type="dxa"/>
          </w:tcPr>
          <w:p w:rsidR="00A30172" w:rsidRDefault="00A30172" w:rsidP="002305BE"/>
        </w:tc>
      </w:tr>
      <w:tr w:rsidR="00A30172" w:rsidTr="00CA52A3">
        <w:tc>
          <w:tcPr>
            <w:tcW w:w="5786" w:type="dxa"/>
          </w:tcPr>
          <w:p w:rsidR="00A30172" w:rsidRPr="005122D4" w:rsidRDefault="004B0D46" w:rsidP="00A60B8C">
            <w:pPr>
              <w:jc w:val="both"/>
              <w:rPr>
                <w:sz w:val="24"/>
                <w:szCs w:val="24"/>
              </w:rPr>
            </w:pPr>
            <w:r w:rsidRPr="004978F6">
              <w:rPr>
                <w:sz w:val="28"/>
                <w:szCs w:val="28"/>
              </w:rPr>
              <w:t>Материал для знакомства детей с «малой Родиной»</w:t>
            </w:r>
            <w:r>
              <w:rPr>
                <w:sz w:val="28"/>
                <w:szCs w:val="28"/>
              </w:rPr>
              <w:t>:</w:t>
            </w:r>
            <w:r w:rsidRPr="00774A15">
              <w:rPr>
                <w:sz w:val="28"/>
                <w:szCs w:val="28"/>
              </w:rPr>
              <w:t xml:space="preserve"> тематические папки с фотографиями и иллюстрациями, открытки, альбомы, посвященные достопримечательностям города</w:t>
            </w:r>
            <w:r>
              <w:rPr>
                <w:sz w:val="28"/>
                <w:szCs w:val="28"/>
              </w:rPr>
              <w:t xml:space="preserve">, </w:t>
            </w:r>
            <w:r w:rsidRPr="00774A15">
              <w:rPr>
                <w:sz w:val="28"/>
                <w:szCs w:val="28"/>
              </w:rPr>
              <w:t>его знаменитым жителям, флоре и фауне,</w:t>
            </w:r>
            <w:r>
              <w:rPr>
                <w:sz w:val="28"/>
                <w:szCs w:val="28"/>
              </w:rPr>
              <w:t xml:space="preserve"> </w:t>
            </w:r>
            <w:r w:rsidRPr="00774A15">
              <w:rPr>
                <w:sz w:val="28"/>
                <w:szCs w:val="28"/>
              </w:rPr>
              <w:t>транспорту, архитектуре, профессиям жителей. Могут быть представлены материалы об истории возникновения города.</w:t>
            </w:r>
          </w:p>
        </w:tc>
        <w:tc>
          <w:tcPr>
            <w:tcW w:w="2551" w:type="dxa"/>
          </w:tcPr>
          <w:p w:rsidR="00A30172" w:rsidRDefault="00A30172" w:rsidP="002305BE"/>
        </w:tc>
        <w:tc>
          <w:tcPr>
            <w:tcW w:w="2835" w:type="dxa"/>
          </w:tcPr>
          <w:p w:rsidR="00A30172" w:rsidRDefault="00A30172" w:rsidP="002305BE"/>
        </w:tc>
      </w:tr>
      <w:tr w:rsidR="00A30172" w:rsidTr="00CA52A3">
        <w:tc>
          <w:tcPr>
            <w:tcW w:w="5786" w:type="dxa"/>
          </w:tcPr>
          <w:p w:rsidR="00A30172" w:rsidRPr="00B03A1A" w:rsidRDefault="00A60B8C" w:rsidP="00A60B8C">
            <w:pPr>
              <w:jc w:val="both"/>
              <w:rPr>
                <w:sz w:val="24"/>
                <w:szCs w:val="24"/>
              </w:rPr>
            </w:pPr>
            <w:r w:rsidRPr="00774A15">
              <w:rPr>
                <w:sz w:val="28"/>
                <w:szCs w:val="28"/>
              </w:rPr>
              <w:t>Материал по приобщению детей к истокам народной культуры</w:t>
            </w:r>
            <w:r>
              <w:rPr>
                <w:sz w:val="28"/>
                <w:szCs w:val="28"/>
              </w:rPr>
              <w:t>: предметы</w:t>
            </w:r>
            <w:r w:rsidRPr="00774A15">
              <w:rPr>
                <w:sz w:val="28"/>
                <w:szCs w:val="28"/>
              </w:rPr>
              <w:t xml:space="preserve"> старины, народные игрушки (куклы-закрутки из соломы, ткани, ниток</w:t>
            </w:r>
            <w:r>
              <w:rPr>
                <w:sz w:val="28"/>
                <w:szCs w:val="28"/>
              </w:rPr>
              <w:t xml:space="preserve"> </w:t>
            </w:r>
            <w:r w:rsidRPr="00774A15">
              <w:rPr>
                <w:sz w:val="28"/>
                <w:szCs w:val="28"/>
              </w:rPr>
              <w:t xml:space="preserve">и т.д.); куклы </w:t>
            </w:r>
            <w:r>
              <w:rPr>
                <w:sz w:val="28"/>
                <w:szCs w:val="28"/>
              </w:rPr>
              <w:t>-</w:t>
            </w:r>
            <w:r w:rsidRPr="00774A15">
              <w:rPr>
                <w:sz w:val="28"/>
                <w:szCs w:val="28"/>
              </w:rPr>
              <w:t xml:space="preserve"> обереги, предметы народного декоративно-прикладного искусства (матрешки, дымковские игрушки, </w:t>
            </w:r>
            <w:r>
              <w:rPr>
                <w:sz w:val="28"/>
                <w:szCs w:val="28"/>
              </w:rPr>
              <w:t xml:space="preserve">вышивка </w:t>
            </w:r>
            <w:r w:rsidRPr="00774A15">
              <w:rPr>
                <w:sz w:val="28"/>
                <w:szCs w:val="28"/>
              </w:rPr>
              <w:t>и пр.); различные макеты (крестьянская изба, крестьянское подворье и т.п.); куклы в национальных костюмах; дидактические игры</w:t>
            </w:r>
          </w:p>
        </w:tc>
        <w:tc>
          <w:tcPr>
            <w:tcW w:w="2551" w:type="dxa"/>
          </w:tcPr>
          <w:p w:rsidR="00A30172" w:rsidRDefault="00A30172" w:rsidP="002305BE"/>
        </w:tc>
        <w:tc>
          <w:tcPr>
            <w:tcW w:w="2835" w:type="dxa"/>
          </w:tcPr>
          <w:p w:rsidR="00A30172" w:rsidRDefault="00A30172" w:rsidP="002305BE"/>
        </w:tc>
      </w:tr>
      <w:tr w:rsidR="00A30172" w:rsidTr="00CA52A3">
        <w:tc>
          <w:tcPr>
            <w:tcW w:w="5786" w:type="dxa"/>
          </w:tcPr>
          <w:p w:rsidR="00A60B8C" w:rsidRPr="00B03A1A" w:rsidRDefault="00A60B8C" w:rsidP="00CA52A3">
            <w:pPr>
              <w:rPr>
                <w:sz w:val="24"/>
                <w:szCs w:val="24"/>
              </w:rPr>
            </w:pPr>
            <w:r w:rsidRPr="00774A15">
              <w:rPr>
                <w:sz w:val="28"/>
                <w:szCs w:val="28"/>
              </w:rPr>
              <w:t>Художественная литература (сказки, песенки, пословицы, поговорки и т.д.).</w:t>
            </w:r>
            <w:r w:rsidR="00CA52A3" w:rsidRPr="00774A15">
              <w:rPr>
                <w:sz w:val="28"/>
                <w:szCs w:val="28"/>
              </w:rPr>
              <w:t xml:space="preserve"> Подборка стихотворений о </w:t>
            </w:r>
            <w:r w:rsidR="00CA52A3">
              <w:rPr>
                <w:sz w:val="28"/>
                <w:szCs w:val="28"/>
              </w:rPr>
              <w:t>Приозерске</w:t>
            </w:r>
            <w:r w:rsidR="00CA52A3" w:rsidRPr="00774A15">
              <w:rPr>
                <w:sz w:val="28"/>
                <w:szCs w:val="28"/>
              </w:rPr>
              <w:t xml:space="preserve">, </w:t>
            </w:r>
            <w:r w:rsidR="00CA52A3">
              <w:rPr>
                <w:sz w:val="28"/>
                <w:szCs w:val="28"/>
              </w:rPr>
              <w:t>Ленинградской области</w:t>
            </w:r>
            <w:r w:rsidR="00CA52A3" w:rsidRPr="00774A15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30172" w:rsidRDefault="00A30172" w:rsidP="002305BE"/>
        </w:tc>
        <w:tc>
          <w:tcPr>
            <w:tcW w:w="2835" w:type="dxa"/>
          </w:tcPr>
          <w:p w:rsidR="00A30172" w:rsidRDefault="00A30172" w:rsidP="002305BE"/>
        </w:tc>
      </w:tr>
      <w:tr w:rsidR="00A30172" w:rsidTr="00CA52A3">
        <w:tc>
          <w:tcPr>
            <w:tcW w:w="5786" w:type="dxa"/>
          </w:tcPr>
          <w:p w:rsidR="00A30172" w:rsidRPr="00B03A1A" w:rsidRDefault="00A60B8C" w:rsidP="00A60B8C">
            <w:pPr>
              <w:rPr>
                <w:sz w:val="24"/>
                <w:szCs w:val="24"/>
              </w:rPr>
            </w:pPr>
            <w:r w:rsidRPr="00774A15">
              <w:rPr>
                <w:sz w:val="28"/>
                <w:szCs w:val="28"/>
              </w:rPr>
              <w:t>Элементы государственной символики РФ</w:t>
            </w:r>
            <w:r>
              <w:rPr>
                <w:sz w:val="28"/>
                <w:szCs w:val="28"/>
              </w:rPr>
              <w:t>, портрет президента РФ, символика области и города</w:t>
            </w:r>
          </w:p>
        </w:tc>
        <w:tc>
          <w:tcPr>
            <w:tcW w:w="2551" w:type="dxa"/>
          </w:tcPr>
          <w:p w:rsidR="00A30172" w:rsidRDefault="00A30172" w:rsidP="002305BE"/>
        </w:tc>
        <w:tc>
          <w:tcPr>
            <w:tcW w:w="2835" w:type="dxa"/>
          </w:tcPr>
          <w:p w:rsidR="00A30172" w:rsidRDefault="00A30172" w:rsidP="002305BE"/>
        </w:tc>
      </w:tr>
      <w:tr w:rsidR="00A30172" w:rsidTr="00CA52A3">
        <w:tc>
          <w:tcPr>
            <w:tcW w:w="5786" w:type="dxa"/>
          </w:tcPr>
          <w:p w:rsidR="00A30172" w:rsidRPr="00B03A1A" w:rsidRDefault="00A60B8C" w:rsidP="00CA52A3">
            <w:pPr>
              <w:jc w:val="both"/>
              <w:rPr>
                <w:sz w:val="24"/>
                <w:szCs w:val="24"/>
              </w:rPr>
            </w:pPr>
            <w:r w:rsidRPr="00774A15">
              <w:rPr>
                <w:sz w:val="28"/>
                <w:szCs w:val="28"/>
              </w:rPr>
              <w:t>Материал, посвященный защитникам Отечества</w:t>
            </w:r>
            <w:r>
              <w:rPr>
                <w:sz w:val="28"/>
                <w:szCs w:val="28"/>
              </w:rPr>
              <w:t>:</w:t>
            </w:r>
            <w:r w:rsidRPr="00774A1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Приозерск</w:t>
            </w:r>
            <w:r w:rsidRPr="00774A15">
              <w:rPr>
                <w:sz w:val="28"/>
                <w:szCs w:val="28"/>
              </w:rPr>
              <w:t xml:space="preserve"> в годы Великой Отечественной войны»</w:t>
            </w:r>
            <w:r>
              <w:rPr>
                <w:sz w:val="28"/>
                <w:szCs w:val="28"/>
              </w:rPr>
              <w:t>, «Военная техника», «Книга памяти»</w:t>
            </w:r>
            <w:r w:rsidR="00CA52A3">
              <w:rPr>
                <w:sz w:val="28"/>
                <w:szCs w:val="28"/>
              </w:rPr>
              <w:t>,</w:t>
            </w:r>
            <w:r w:rsidR="00CA52A3" w:rsidRPr="00774A15">
              <w:rPr>
                <w:sz w:val="28"/>
                <w:szCs w:val="28"/>
              </w:rPr>
              <w:t xml:space="preserve"> «Российская армия». Фотоматер</w:t>
            </w:r>
            <w:r w:rsidR="00CA52A3">
              <w:rPr>
                <w:sz w:val="28"/>
                <w:szCs w:val="28"/>
              </w:rPr>
              <w:t>иал «Памятники воинской славы».</w:t>
            </w:r>
          </w:p>
        </w:tc>
        <w:tc>
          <w:tcPr>
            <w:tcW w:w="2551" w:type="dxa"/>
          </w:tcPr>
          <w:p w:rsidR="00A30172" w:rsidRDefault="00A30172" w:rsidP="002305BE"/>
        </w:tc>
        <w:tc>
          <w:tcPr>
            <w:tcW w:w="2835" w:type="dxa"/>
          </w:tcPr>
          <w:p w:rsidR="00A30172" w:rsidRDefault="00A30172" w:rsidP="002305BE"/>
        </w:tc>
      </w:tr>
      <w:tr w:rsidR="00A30172" w:rsidTr="00CA52A3">
        <w:tc>
          <w:tcPr>
            <w:tcW w:w="5786" w:type="dxa"/>
          </w:tcPr>
          <w:p w:rsidR="00A30172" w:rsidRPr="00B03A1A" w:rsidRDefault="00A60B8C" w:rsidP="002305BE">
            <w:pPr>
              <w:rPr>
                <w:sz w:val="24"/>
                <w:szCs w:val="24"/>
              </w:rPr>
            </w:pPr>
            <w:r w:rsidRPr="00774A15">
              <w:rPr>
                <w:sz w:val="28"/>
                <w:szCs w:val="28"/>
              </w:rPr>
              <w:t>Тематические папки с иллюстрациями «Как жили люди на Руси», «Предметы старины», «Народные праздники»</w:t>
            </w:r>
            <w:r>
              <w:rPr>
                <w:sz w:val="28"/>
                <w:szCs w:val="28"/>
              </w:rPr>
              <w:t>,</w:t>
            </w:r>
            <w:r w:rsidRPr="00774A15">
              <w:rPr>
                <w:sz w:val="28"/>
                <w:szCs w:val="28"/>
              </w:rPr>
              <w:t xml:space="preserve"> «Наши предки – славяне», «Богатыри земли русской»</w:t>
            </w:r>
            <w:r>
              <w:rPr>
                <w:sz w:val="28"/>
                <w:szCs w:val="28"/>
              </w:rPr>
              <w:t xml:space="preserve"> и пр.</w:t>
            </w:r>
          </w:p>
        </w:tc>
        <w:tc>
          <w:tcPr>
            <w:tcW w:w="2551" w:type="dxa"/>
          </w:tcPr>
          <w:p w:rsidR="00A30172" w:rsidRDefault="00A30172" w:rsidP="002305BE"/>
        </w:tc>
        <w:tc>
          <w:tcPr>
            <w:tcW w:w="2835" w:type="dxa"/>
          </w:tcPr>
          <w:p w:rsidR="00A30172" w:rsidRDefault="00A30172" w:rsidP="002305BE"/>
        </w:tc>
      </w:tr>
      <w:tr w:rsidR="00A30172" w:rsidTr="00CA52A3">
        <w:tc>
          <w:tcPr>
            <w:tcW w:w="5786" w:type="dxa"/>
          </w:tcPr>
          <w:p w:rsidR="00A30172" w:rsidRDefault="00A30172" w:rsidP="002305BE">
            <w:pPr>
              <w:jc w:val="right"/>
              <w:rPr>
                <w:b/>
                <w:sz w:val="24"/>
                <w:szCs w:val="24"/>
              </w:rPr>
            </w:pPr>
          </w:p>
          <w:p w:rsidR="00A30172" w:rsidRPr="00E32A93" w:rsidRDefault="00A30172" w:rsidP="002305BE">
            <w:pPr>
              <w:jc w:val="right"/>
              <w:rPr>
                <w:b/>
                <w:sz w:val="24"/>
                <w:szCs w:val="24"/>
              </w:rPr>
            </w:pPr>
            <w:r w:rsidRPr="00E32A9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A30172" w:rsidRDefault="00A30172" w:rsidP="002305BE"/>
        </w:tc>
        <w:tc>
          <w:tcPr>
            <w:tcW w:w="2835" w:type="dxa"/>
          </w:tcPr>
          <w:p w:rsidR="00A30172" w:rsidRDefault="00A30172" w:rsidP="002305BE"/>
        </w:tc>
      </w:tr>
    </w:tbl>
    <w:p w:rsidR="00A30172" w:rsidRPr="00A07891" w:rsidRDefault="00A30172" w:rsidP="00A30172">
      <w:pPr>
        <w:spacing w:before="100" w:beforeAutospacing="1" w:after="100" w:afterAutospacing="1"/>
      </w:pPr>
    </w:p>
    <w:p w:rsidR="00A30172" w:rsidRPr="00B03A1A" w:rsidRDefault="00A30172" w:rsidP="00B03A1A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sectPr w:rsidR="00A30172" w:rsidRPr="00B03A1A" w:rsidSect="00CA52A3">
      <w:pgSz w:w="11906" w:h="16838"/>
      <w:pgMar w:top="568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4A7"/>
    <w:multiLevelType w:val="multilevel"/>
    <w:tmpl w:val="D480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4053F"/>
    <w:multiLevelType w:val="multilevel"/>
    <w:tmpl w:val="D480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226BD"/>
    <w:multiLevelType w:val="hybridMultilevel"/>
    <w:tmpl w:val="A156CA2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87B69A9"/>
    <w:multiLevelType w:val="multilevel"/>
    <w:tmpl w:val="97AC31EE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621F6"/>
    <w:multiLevelType w:val="multilevel"/>
    <w:tmpl w:val="45DEE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472B7"/>
    <w:multiLevelType w:val="multilevel"/>
    <w:tmpl w:val="41C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351F6"/>
    <w:multiLevelType w:val="multilevel"/>
    <w:tmpl w:val="2F2C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B0F07"/>
    <w:multiLevelType w:val="multilevel"/>
    <w:tmpl w:val="739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669F8"/>
    <w:multiLevelType w:val="hybridMultilevel"/>
    <w:tmpl w:val="A18AB6D2"/>
    <w:lvl w:ilvl="0" w:tplc="95905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E62D92"/>
    <w:multiLevelType w:val="hybridMultilevel"/>
    <w:tmpl w:val="DDB2B606"/>
    <w:lvl w:ilvl="0" w:tplc="A224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E46FF"/>
    <w:multiLevelType w:val="multilevel"/>
    <w:tmpl w:val="739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6B7E3A"/>
    <w:multiLevelType w:val="hybridMultilevel"/>
    <w:tmpl w:val="3B70C0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FD4070"/>
    <w:multiLevelType w:val="multilevel"/>
    <w:tmpl w:val="A59E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365826"/>
    <w:multiLevelType w:val="multilevel"/>
    <w:tmpl w:val="A300CA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90E3C85"/>
    <w:multiLevelType w:val="multilevel"/>
    <w:tmpl w:val="EA50B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3227F4"/>
    <w:multiLevelType w:val="hybridMultilevel"/>
    <w:tmpl w:val="DA80F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60607"/>
    <w:multiLevelType w:val="multilevel"/>
    <w:tmpl w:val="C64E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"/>
    <w:lvlOverride w:ilvl="0">
      <w:startOverride w:val="2"/>
    </w:lvlOverride>
  </w:num>
  <w:num w:numId="9">
    <w:abstractNumId w:val="7"/>
    <w:lvlOverride w:ilvl="0">
      <w:startOverride w:val="3"/>
    </w:lvlOverride>
  </w:num>
  <w:num w:numId="10">
    <w:abstractNumId w:val="16"/>
    <w:lvlOverride w:ilvl="0">
      <w:startOverride w:val="4"/>
    </w:lvlOverride>
  </w:num>
  <w:num w:numId="11">
    <w:abstractNumId w:val="0"/>
  </w:num>
  <w:num w:numId="12">
    <w:abstractNumId w:val="10"/>
  </w:num>
  <w:num w:numId="13">
    <w:abstractNumId w:val="15"/>
  </w:num>
  <w:num w:numId="14">
    <w:abstractNumId w:val="8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76"/>
    <w:rsid w:val="00002801"/>
    <w:rsid w:val="00017465"/>
    <w:rsid w:val="000D2B11"/>
    <w:rsid w:val="00175952"/>
    <w:rsid w:val="001A47AE"/>
    <w:rsid w:val="001D3B5A"/>
    <w:rsid w:val="002B5FE8"/>
    <w:rsid w:val="002B6BC5"/>
    <w:rsid w:val="002D580B"/>
    <w:rsid w:val="00325D35"/>
    <w:rsid w:val="00396344"/>
    <w:rsid w:val="003E6A96"/>
    <w:rsid w:val="004978F6"/>
    <w:rsid w:val="004B0D46"/>
    <w:rsid w:val="004C7634"/>
    <w:rsid w:val="004E7978"/>
    <w:rsid w:val="005122D4"/>
    <w:rsid w:val="005243AF"/>
    <w:rsid w:val="00556322"/>
    <w:rsid w:val="00576DDB"/>
    <w:rsid w:val="005A1F91"/>
    <w:rsid w:val="005B1599"/>
    <w:rsid w:val="006831F3"/>
    <w:rsid w:val="006B7ED8"/>
    <w:rsid w:val="00713DFA"/>
    <w:rsid w:val="0071447E"/>
    <w:rsid w:val="007273CE"/>
    <w:rsid w:val="00756A37"/>
    <w:rsid w:val="00774A15"/>
    <w:rsid w:val="007A4AE8"/>
    <w:rsid w:val="007F56E6"/>
    <w:rsid w:val="00857C0F"/>
    <w:rsid w:val="0097762C"/>
    <w:rsid w:val="009E2A6D"/>
    <w:rsid w:val="00A30172"/>
    <w:rsid w:val="00A42006"/>
    <w:rsid w:val="00A430C0"/>
    <w:rsid w:val="00A60B8C"/>
    <w:rsid w:val="00B03A1A"/>
    <w:rsid w:val="00B36319"/>
    <w:rsid w:val="00B51BDB"/>
    <w:rsid w:val="00C30EF0"/>
    <w:rsid w:val="00CA52A3"/>
    <w:rsid w:val="00D333C3"/>
    <w:rsid w:val="00DB3F3B"/>
    <w:rsid w:val="00DE4BA9"/>
    <w:rsid w:val="00DF70A1"/>
    <w:rsid w:val="00E00673"/>
    <w:rsid w:val="00F026C7"/>
    <w:rsid w:val="00F65A6E"/>
    <w:rsid w:val="00F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B744"/>
  <w15:docId w15:val="{C9922666-092C-4EBA-B2F9-14F8AA81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B7776"/>
    <w:pPr>
      <w:spacing w:before="100" w:beforeAutospacing="1" w:after="100" w:afterAutospacing="1"/>
    </w:pPr>
  </w:style>
  <w:style w:type="character" w:customStyle="1" w:styleId="c2">
    <w:name w:val="c2"/>
    <w:basedOn w:val="a0"/>
    <w:rsid w:val="00FB7776"/>
  </w:style>
  <w:style w:type="paragraph" w:customStyle="1" w:styleId="c11">
    <w:name w:val="c11"/>
    <w:basedOn w:val="a"/>
    <w:rsid w:val="00FB7776"/>
    <w:pPr>
      <w:spacing w:before="100" w:beforeAutospacing="1" w:after="100" w:afterAutospacing="1"/>
    </w:pPr>
  </w:style>
  <w:style w:type="paragraph" w:customStyle="1" w:styleId="c16">
    <w:name w:val="c16"/>
    <w:basedOn w:val="a"/>
    <w:rsid w:val="00FB7776"/>
    <w:pPr>
      <w:spacing w:before="100" w:beforeAutospacing="1" w:after="100" w:afterAutospacing="1"/>
    </w:pPr>
  </w:style>
  <w:style w:type="character" w:customStyle="1" w:styleId="c3">
    <w:name w:val="c3"/>
    <w:basedOn w:val="a0"/>
    <w:rsid w:val="00FB7776"/>
  </w:style>
  <w:style w:type="paragraph" w:customStyle="1" w:styleId="c0">
    <w:name w:val="c0"/>
    <w:basedOn w:val="a"/>
    <w:rsid w:val="00FB7776"/>
    <w:pPr>
      <w:spacing w:before="100" w:beforeAutospacing="1" w:after="100" w:afterAutospacing="1"/>
    </w:pPr>
  </w:style>
  <w:style w:type="paragraph" w:customStyle="1" w:styleId="c17">
    <w:name w:val="c17"/>
    <w:basedOn w:val="a"/>
    <w:rsid w:val="00FB7776"/>
    <w:pPr>
      <w:spacing w:before="100" w:beforeAutospacing="1" w:after="100" w:afterAutospacing="1"/>
    </w:pPr>
  </w:style>
  <w:style w:type="paragraph" w:customStyle="1" w:styleId="c21">
    <w:name w:val="c21"/>
    <w:basedOn w:val="a"/>
    <w:rsid w:val="00FB7776"/>
    <w:pPr>
      <w:spacing w:before="100" w:beforeAutospacing="1" w:after="100" w:afterAutospacing="1"/>
    </w:pPr>
  </w:style>
  <w:style w:type="paragraph" w:customStyle="1" w:styleId="c6">
    <w:name w:val="c6"/>
    <w:basedOn w:val="a"/>
    <w:rsid w:val="00FB7776"/>
    <w:pPr>
      <w:spacing w:before="100" w:beforeAutospacing="1" w:after="100" w:afterAutospacing="1"/>
    </w:pPr>
  </w:style>
  <w:style w:type="paragraph" w:customStyle="1" w:styleId="c9">
    <w:name w:val="c9"/>
    <w:basedOn w:val="a"/>
    <w:rsid w:val="00FB7776"/>
    <w:pPr>
      <w:spacing w:before="100" w:beforeAutospacing="1" w:after="100" w:afterAutospacing="1"/>
    </w:pPr>
  </w:style>
  <w:style w:type="paragraph" w:customStyle="1" w:styleId="c18">
    <w:name w:val="c18"/>
    <w:basedOn w:val="a"/>
    <w:rsid w:val="00FB7776"/>
    <w:pPr>
      <w:spacing w:before="100" w:beforeAutospacing="1" w:after="100" w:afterAutospacing="1"/>
    </w:pPr>
  </w:style>
  <w:style w:type="paragraph" w:customStyle="1" w:styleId="c34">
    <w:name w:val="c34"/>
    <w:basedOn w:val="a"/>
    <w:rsid w:val="00FB7776"/>
    <w:pPr>
      <w:spacing w:before="100" w:beforeAutospacing="1" w:after="100" w:afterAutospacing="1"/>
    </w:pPr>
  </w:style>
  <w:style w:type="paragraph" w:customStyle="1" w:styleId="c28">
    <w:name w:val="c28"/>
    <w:basedOn w:val="a"/>
    <w:rsid w:val="00FB777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FB77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7776"/>
    <w:rPr>
      <w:b/>
      <w:bCs/>
    </w:rPr>
  </w:style>
  <w:style w:type="paragraph" w:styleId="a5">
    <w:name w:val="List Paragraph"/>
    <w:basedOn w:val="a"/>
    <w:uiPriority w:val="34"/>
    <w:qFormat/>
    <w:rsid w:val="00002801"/>
    <w:pPr>
      <w:ind w:left="720"/>
      <w:contextualSpacing/>
    </w:pPr>
  </w:style>
  <w:style w:type="table" w:styleId="a6">
    <w:name w:val="Table Grid"/>
    <w:basedOn w:val="a1"/>
    <w:uiPriority w:val="59"/>
    <w:rsid w:val="007F5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0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2020-03-03T08:25:00Z</cp:lastPrinted>
  <dcterms:created xsi:type="dcterms:W3CDTF">2016-12-14T09:40:00Z</dcterms:created>
  <dcterms:modified xsi:type="dcterms:W3CDTF">2020-03-04T10:21:00Z</dcterms:modified>
</cp:coreProperties>
</file>