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C6" w:rsidRPr="00C011C6" w:rsidRDefault="00C011C6" w:rsidP="00C011C6">
      <w:pPr>
        <w:pStyle w:val="a3"/>
        <w:spacing w:before="0" w:beforeAutospacing="0" w:after="240" w:afterAutospacing="0"/>
        <w:rPr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22860</wp:posOffset>
            </wp:positionH>
            <wp:positionV relativeFrom="paragraph">
              <wp:posOffset>-700405</wp:posOffset>
            </wp:positionV>
            <wp:extent cx="7543800" cy="10645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color w:val="000000"/>
        </w:rPr>
        <w:t xml:space="preserve">                                 </w:t>
      </w:r>
      <w:r w:rsidRPr="00C011C6">
        <w:rPr>
          <w:b/>
          <w:i/>
          <w:color w:val="000000"/>
          <w:sz w:val="28"/>
          <w:szCs w:val="28"/>
        </w:rPr>
        <w:t>КОНСУЛЬТАЦИЯ ДЛЯ РОДИТЕЛЕЙ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b/>
          <w:color w:val="C00000"/>
          <w:sz w:val="28"/>
          <w:szCs w:val="28"/>
        </w:rPr>
      </w:pPr>
      <w:r w:rsidRPr="00C011C6">
        <w:rPr>
          <w:b/>
          <w:color w:val="C00000"/>
          <w:sz w:val="28"/>
          <w:szCs w:val="28"/>
        </w:rPr>
        <w:t xml:space="preserve">                                       </w:t>
      </w:r>
      <w:r w:rsidRPr="00C011C6">
        <w:rPr>
          <w:b/>
          <w:color w:val="C00000"/>
          <w:sz w:val="28"/>
          <w:szCs w:val="28"/>
        </w:rPr>
        <w:t>«МУЗЫКА ЗИМНЕЙ СКАЗКИ»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Зима для ребёнка - это волшебство, таинственность, новогодний праздник... Тема зимы глубоко раскрыта в творчестве различных композиторов и поэтов. Прослушивание произведений зимней тематики вызывает положительные эмоции у детей, тем самым способствует укреплению психического здоровья дошкольников.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C00000"/>
          <w:sz w:val="28"/>
          <w:szCs w:val="28"/>
        </w:rPr>
      </w:pPr>
      <w:r w:rsidRPr="00C011C6">
        <w:rPr>
          <w:color w:val="C00000"/>
          <w:sz w:val="28"/>
          <w:szCs w:val="28"/>
        </w:rPr>
        <w:t>Музыка всегда должна быть близка и понятна ребёнку.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В дошкольном возрасте ребенок – сама эмоция, и поэтому значение его встречи с высокохудожественной музыкой трудно переоценить.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Какие звуки можно услышать зимой? (скрип снега, звон льда, шум ветра, вой вьюги). Есть композиторы, которые выразительно передают образ зимы. Один из них Пётр Ильич Чайковский – русский композитор. Пётр Ильич любил русскую природу. И часто писал музыкальные произведения под впечатлениями прогулок, увиденного. Он любил все времена года. Особенно зиму. Петр Ильич любил гулять зимой, когда под ногами скрипел снег, шумел ветер.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Замечательное произведение Чайковского «Декабрь»- «Святки». Эта пьеса входит в его цикл «Времена года»</w:t>
      </w:r>
      <w:r>
        <w:rPr>
          <w:color w:val="000000"/>
          <w:sz w:val="28"/>
          <w:szCs w:val="28"/>
        </w:rPr>
        <w:t>.</w:t>
      </w:r>
      <w:r w:rsidRPr="00C011C6">
        <w:rPr>
          <w:color w:val="000000"/>
          <w:sz w:val="28"/>
          <w:szCs w:val="28"/>
        </w:rPr>
        <w:t xml:space="preserve"> </w:t>
      </w:r>
      <w:proofErr w:type="gramStart"/>
      <w:r w:rsidRPr="00C011C6">
        <w:rPr>
          <w:color w:val="000000"/>
          <w:sz w:val="28"/>
          <w:szCs w:val="28"/>
        </w:rPr>
        <w:t>В</w:t>
      </w:r>
      <w:proofErr w:type="gramEnd"/>
      <w:r w:rsidRPr="00C011C6">
        <w:rPr>
          <w:color w:val="000000"/>
          <w:sz w:val="28"/>
          <w:szCs w:val="28"/>
        </w:rPr>
        <w:t xml:space="preserve"> цикле 12 пьес, столько, сколько месяцев в году. Вслушайтесь в чудесные звуки музыки.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C00000"/>
          <w:sz w:val="28"/>
          <w:szCs w:val="28"/>
        </w:rPr>
      </w:pPr>
      <w:r w:rsidRPr="00C011C6">
        <w:rPr>
          <w:color w:val="C00000"/>
          <w:sz w:val="28"/>
          <w:szCs w:val="28"/>
        </w:rPr>
        <w:t>Почему называется «Святки»?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Святки - старинный праздник перед Новым годом. Музыка декабря, не рассказывает нам именно о святках. Это просто вальс. Красивый вальс, который можно слушать, а можно под него и танцевать. Только он медленный, задумчивый, зимний. И немножко грустный. Ведь расставаться - всегда грустно. А вальс этот в альбоме «Времена года» последний. Композитор прощается со своими слушателями. Углублять представления детей об изобразительных возможностях музыки; учить различать выражение настроений, созвучных различным временам года; развивать фантазию, воображение, творческие способности; воспитывать чувство прекрасного, любовь к родной природе через музыку нам помогает музыка А. Вивальди и его музыкальное произведение «Зима».</w:t>
      </w:r>
    </w:p>
    <w:p w:rsidR="00C011C6" w:rsidRDefault="00C011C6" w:rsidP="00C011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 xml:space="preserve">Антонио Вивальди гениально описывает начало зимы, когда народ сначала мерзнет от зимней стужи, затем греется у домашнего очага и ликует, катаясь на коньках по застывшему льду. Зима вступила в свои права, окутала </w:t>
      </w:r>
      <w:r w:rsidRPr="00C011C6">
        <w:rPr>
          <w:color w:val="000000"/>
          <w:sz w:val="28"/>
          <w:szCs w:val="28"/>
        </w:rPr>
        <w:lastRenderedPageBreak/>
        <w:t xml:space="preserve">природу снегом и сковала стужей озера, но даже в ее стремлении всё и всех заморозить, люди находят наслаждение. Тихая, спокойная, умиротворяющая мелодия заставляет </w:t>
      </w:r>
      <w:r w:rsidRPr="00C011C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-1072515</wp:posOffset>
            </wp:positionH>
            <wp:positionV relativeFrom="paragraph">
              <wp:posOffset>-720090</wp:posOffset>
            </wp:positionV>
            <wp:extent cx="7536180" cy="106756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1C6">
        <w:rPr>
          <w:color w:val="000000"/>
          <w:sz w:val="28"/>
          <w:szCs w:val="28"/>
        </w:rPr>
        <w:t>задуматься, предаться мечтам и насладиться дуновением северного ветра, звучащего в пассажах сольной скрипки.</w:t>
      </w:r>
    </w:p>
    <w:p w:rsidR="00C011C6" w:rsidRPr="00C011C6" w:rsidRDefault="00C011C6" w:rsidP="00C011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C00000"/>
          <w:sz w:val="28"/>
          <w:szCs w:val="28"/>
        </w:rPr>
      </w:pPr>
      <w:r w:rsidRPr="00C011C6">
        <w:rPr>
          <w:color w:val="C00000"/>
          <w:sz w:val="28"/>
          <w:szCs w:val="28"/>
        </w:rPr>
        <w:t>Музыка зимы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Разукрасилась зима: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На уборе бахрома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Из прозрачных льдинок,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Звездочек-снежинок.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Вся в алмазах, жемчугах,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В разноцветных огоньках,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Льет вокруг сиянье,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Шепчет заклинанье: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— Лягте, мягкие снега,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На леса и на луга,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Тропы застелите,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Ветви опушите!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На окошках, Дед Мороз,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Разбросай хрустальных роз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Легкие виденья,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Хитрые сплетенья.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Ты, метелица, чуди,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Хороводы заводи,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Взвейся вихрем белым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В поле поседелом!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Спи, земля моя, усни,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Сны волшебные храни: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r w:rsidRPr="00C011C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15240</wp:posOffset>
            </wp:positionH>
            <wp:positionV relativeFrom="paragraph">
              <wp:posOffset>-1428750</wp:posOffset>
            </wp:positionV>
            <wp:extent cx="7604760" cy="11391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139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011C6">
        <w:rPr>
          <w:color w:val="000000"/>
          <w:sz w:val="28"/>
          <w:szCs w:val="28"/>
        </w:rPr>
        <w:t>Жди, в парчу одета,</w:t>
      </w:r>
    </w:p>
    <w:p w:rsid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11C6">
        <w:rPr>
          <w:color w:val="000000"/>
          <w:sz w:val="28"/>
          <w:szCs w:val="28"/>
        </w:rPr>
        <w:t>Нового рассвета! М. Пожаров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C00000"/>
          <w:sz w:val="28"/>
          <w:szCs w:val="28"/>
        </w:rPr>
      </w:pPr>
      <w:r w:rsidRPr="00C011C6">
        <w:rPr>
          <w:color w:val="C00000"/>
          <w:sz w:val="28"/>
          <w:szCs w:val="28"/>
        </w:rPr>
        <w:t>Слушаем музыку о зиме: </w:t>
      </w:r>
      <w:r w:rsidRPr="00C011C6">
        <w:rPr>
          <w:i/>
          <w:iCs/>
          <w:color w:val="C00000"/>
          <w:sz w:val="28"/>
          <w:szCs w:val="28"/>
        </w:rPr>
        <w:t>(примерный репертуар по возрастам)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Антонио Вивальди "Зима" Концерт №4 фа минор «Зима», "Зимние грёзы". (4-5 лет)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Петр Ильич Чайковский "Зима" "Святки", "У камелька", "Масленица" (5-6 лет)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Йозеф Гайдн "Зима" 4-я часть Оратория "Времена года"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В. А. Гаврилин "Времена года" Зима (слова народные)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Г. В. Свиридов «Метель», «Зимняя дорога»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Р.К. Щедрин. «Тройка» (по музыке, скорее, зимняя)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Й. Гайдн. Времена Года (ч.4)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Майкл Смит. Снежная Королева(мюзикл)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Д. Лист. Этюд «Метель»</w:t>
      </w:r>
    </w:p>
    <w:p w:rsidR="00C011C6" w:rsidRPr="00C011C6" w:rsidRDefault="00C011C6" w:rsidP="00C011C6">
      <w:pPr>
        <w:pStyle w:val="a3"/>
        <w:spacing w:before="0" w:beforeAutospacing="0" w:after="240" w:afterAutospacing="0"/>
        <w:rPr>
          <w:color w:val="44546A" w:themeColor="text2"/>
          <w:sz w:val="28"/>
          <w:szCs w:val="28"/>
        </w:rPr>
      </w:pPr>
      <w:r w:rsidRPr="00C011C6">
        <w:rPr>
          <w:color w:val="44546A" w:themeColor="text2"/>
          <w:sz w:val="28"/>
          <w:szCs w:val="28"/>
        </w:rPr>
        <w:t>Р. Шуман. Зима (Альбом Для Юношества) (6-7 лет)</w:t>
      </w:r>
    </w:p>
    <w:p w:rsidR="004D6638" w:rsidRPr="00C011C6" w:rsidRDefault="00C011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31750</wp:posOffset>
            </wp:positionV>
            <wp:extent cx="4451350" cy="3338393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вятк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333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638" w:rsidRPr="00C0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6"/>
    <w:rsid w:val="004D6638"/>
    <w:rsid w:val="00C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E0ED"/>
  <w15:chartTrackingRefBased/>
  <w15:docId w15:val="{5A81F2C3-D6BB-4367-9B3F-CF1D6895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2021-12-07T19:27:00Z</dcterms:created>
  <dcterms:modified xsi:type="dcterms:W3CDTF">2021-12-07T19:44:00Z</dcterms:modified>
</cp:coreProperties>
</file>