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v:background id="_x0000_s1025" o:bwmode="white" fillcolor="#92d050" o:targetscreensize="800,600">
      <v:fill color2="#eaf1dd [662]" focus="100%" type="gradientRadial">
        <o:fill v:ext="view" type="gradientCenter"/>
      </v:fill>
    </v:background>
  </w:background>
  <w:body>
    <w:p w:rsidR="00415634" w:rsidRPr="00415634" w:rsidRDefault="00415634" w:rsidP="00540BAB">
      <w:pPr>
        <w:jc w:val="center"/>
        <w:rPr>
          <w:rFonts w:ascii="Times New Roman" w:hAnsi="Times New Roman" w:cs="Times New Roman"/>
          <w:b/>
          <w:color w:val="009900"/>
          <w:sz w:val="72"/>
          <w:szCs w:val="72"/>
        </w:rPr>
      </w:pPr>
      <w:r w:rsidRPr="00415634">
        <w:rPr>
          <w:rFonts w:ascii="Times New Roman" w:hAnsi="Times New Roman" w:cs="Times New Roman"/>
          <w:b/>
          <w:color w:val="009900"/>
          <w:sz w:val="72"/>
          <w:szCs w:val="72"/>
        </w:rPr>
        <w:t>Консультация для родителей о безопасности</w:t>
      </w:r>
    </w:p>
    <w:p w:rsidR="00415634" w:rsidRPr="00415634" w:rsidRDefault="00415634" w:rsidP="00415634">
      <w:pPr>
        <w:jc w:val="center"/>
        <w:rPr>
          <w:rFonts w:ascii="Times New Roman" w:hAnsi="Times New Roman" w:cs="Times New Roman"/>
          <w:b/>
          <w:color w:val="009900"/>
          <w:sz w:val="72"/>
          <w:szCs w:val="72"/>
        </w:rPr>
      </w:pPr>
      <w:r w:rsidRPr="00415634">
        <w:rPr>
          <w:rFonts w:ascii="Times New Roman" w:hAnsi="Times New Roman" w:cs="Times New Roman"/>
          <w:b/>
          <w:color w:val="009900"/>
          <w:sz w:val="72"/>
          <w:szCs w:val="72"/>
        </w:rPr>
        <w:t>«Осторожно, весна!»</w:t>
      </w:r>
    </w:p>
    <w:p w:rsidR="00415634" w:rsidRDefault="00415634" w:rsidP="00415634">
      <w:pPr>
        <w:jc w:val="both"/>
        <w:rPr>
          <w:noProof/>
          <w:lang w:eastAsia="ru-RU"/>
        </w:rPr>
      </w:pPr>
    </w:p>
    <w:p w:rsidR="00415634" w:rsidRDefault="00415634" w:rsidP="00415634">
      <w:pPr>
        <w:jc w:val="both"/>
        <w:rPr>
          <w:noProof/>
          <w:lang w:eastAsia="ru-RU"/>
        </w:rPr>
      </w:pPr>
    </w:p>
    <w:p w:rsidR="00415634" w:rsidRPr="00415634" w:rsidRDefault="00415634" w:rsidP="00415634">
      <w:pPr>
        <w:jc w:val="both"/>
        <w:rPr>
          <w:rFonts w:ascii="Times New Roman" w:hAnsi="Times New Roman" w:cs="Times New Roman"/>
          <w:sz w:val="72"/>
          <w:szCs w:val="72"/>
        </w:rPr>
      </w:pPr>
      <w:r>
        <w:rPr>
          <w:noProof/>
          <w:lang w:eastAsia="ru-RU"/>
        </w:rPr>
        <w:drawing>
          <wp:inline distT="0" distB="0" distL="0" distR="0">
            <wp:extent cx="6907874" cy="5187142"/>
            <wp:effectExtent l="0" t="0" r="7620" b="0"/>
            <wp:docPr id="1" name="Рисунок 1" descr="https://gdkeisk.krd.muzkult.ru/media/2021/11/30/13050817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dkeisk.krd.muzkult.ru/media/2021/11/30/1305081705/img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6631" cy="5193718"/>
                    </a:xfrm>
                    <a:prstGeom prst="rect">
                      <a:avLst/>
                    </a:prstGeom>
                    <a:noFill/>
                    <a:ln>
                      <a:noFill/>
                    </a:ln>
                  </pic:spPr>
                </pic:pic>
              </a:graphicData>
            </a:graphic>
          </wp:inline>
        </w:drawing>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 Весна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 </w:t>
      </w:r>
      <w:proofErr w:type="gramStart"/>
      <w:r w:rsidRPr="00415634">
        <w:rPr>
          <w:rFonts w:ascii="Times New Roman" w:hAnsi="Times New Roman" w:cs="Times New Roman"/>
          <w:sz w:val="32"/>
          <w:szCs w:val="32"/>
        </w:rPr>
        <w:t xml:space="preserve">Меры безопасности при падении сосулек с крыш — прежде чем </w:t>
      </w:r>
      <w:r w:rsidRPr="00415634">
        <w:rPr>
          <w:rFonts w:ascii="Times New Roman" w:hAnsi="Times New Roman" w:cs="Times New Roman"/>
          <w:sz w:val="32"/>
          <w:szCs w:val="32"/>
        </w:rPr>
        <w:lastRenderedPageBreak/>
        <w:t xml:space="preserve">пройти под карнизом здания с сосульками, внимательно посмотрите на состояние обледенения; — не стойте под карнизами зданий, на которых образовались сосульки; — по возможности освободите карниз здания от образовавшегося обледенения; — при необходимости прохождения под обледеневшим карнизом здания, старайтесь как можно быстрее преодолеть этот участок. </w:t>
      </w:r>
      <w:proofErr w:type="gramEnd"/>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Кроме того, весна таит в себе и другие опасности. Несмотря на </w:t>
      </w:r>
      <w:proofErr w:type="gramStart"/>
      <w:r w:rsidRPr="00415634">
        <w:rPr>
          <w:rFonts w:ascii="Times New Roman" w:hAnsi="Times New Roman" w:cs="Times New Roman"/>
          <w:sz w:val="32"/>
          <w:szCs w:val="32"/>
        </w:rPr>
        <w:t>то</w:t>
      </w:r>
      <w:proofErr w:type="gramEnd"/>
      <w:r w:rsidRPr="00415634">
        <w:rPr>
          <w:rFonts w:ascii="Times New Roman" w:hAnsi="Times New Roman" w:cs="Times New Roman"/>
          <w:sz w:val="32"/>
          <w:szCs w:val="32"/>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 </w:t>
      </w:r>
    </w:p>
    <w:p w:rsidR="00415634" w:rsidRDefault="00415634" w:rsidP="00415634">
      <w:pPr>
        <w:jc w:val="both"/>
        <w:rPr>
          <w:rFonts w:ascii="Times New Roman" w:hAnsi="Times New Roman" w:cs="Times New Roman"/>
          <w:sz w:val="32"/>
          <w:szCs w:val="32"/>
        </w:rPr>
      </w:pPr>
      <w:proofErr w:type="gramStart"/>
      <w:r w:rsidRPr="00415634">
        <w:rPr>
          <w:rFonts w:ascii="Times New Roman" w:hAnsi="Times New Roman" w:cs="Times New Roman"/>
          <w:sz w:val="32"/>
          <w:szCs w:val="32"/>
        </w:rPr>
        <w:t>Действия во время гололеда (гололедицы) — передвигаться нужно осторожно, не торопясь, наступать следует на всю подошву, учитывая неровности поверхности; — при гололеде стоит обратить внимание на свою обувь: подберите нескользящую обувь, чтобы чувствовать себя более уверенно на обледенелой дороге; — пожилым людям рекомендуется использовать трость с резиновым наконечником или лыжную палку с заостренным шипом;</w:t>
      </w:r>
      <w:proofErr w:type="gramEnd"/>
      <w:r w:rsidRPr="00415634">
        <w:rPr>
          <w:rFonts w:ascii="Times New Roman" w:hAnsi="Times New Roman" w:cs="Times New Roman"/>
          <w:sz w:val="32"/>
          <w:szCs w:val="32"/>
        </w:rPr>
        <w:t xml:space="preserve"> — будьте предельно внимательными на проезжей части дороге, старайтесь обходить все места с наклонной поверхностью</w:t>
      </w:r>
      <w:proofErr w:type="gramStart"/>
      <w:r w:rsidRPr="00415634">
        <w:rPr>
          <w:rFonts w:ascii="Times New Roman" w:hAnsi="Times New Roman" w:cs="Times New Roman"/>
          <w:sz w:val="32"/>
          <w:szCs w:val="32"/>
        </w:rPr>
        <w:t>.</w:t>
      </w:r>
      <w:proofErr w:type="gramEnd"/>
      <w:r w:rsidRPr="00415634">
        <w:rPr>
          <w:rFonts w:ascii="Times New Roman" w:hAnsi="Times New Roman" w:cs="Times New Roman"/>
          <w:sz w:val="32"/>
          <w:szCs w:val="32"/>
        </w:rPr>
        <w:t xml:space="preserve"> — </w:t>
      </w:r>
      <w:proofErr w:type="gramStart"/>
      <w:r w:rsidRPr="00415634">
        <w:rPr>
          <w:rFonts w:ascii="Times New Roman" w:hAnsi="Times New Roman" w:cs="Times New Roman"/>
          <w:sz w:val="32"/>
          <w:szCs w:val="32"/>
        </w:rPr>
        <w:t>п</w:t>
      </w:r>
      <w:proofErr w:type="gramEnd"/>
      <w:r w:rsidRPr="00415634">
        <w:rPr>
          <w:rFonts w:ascii="Times New Roman" w:hAnsi="Times New Roman" w:cs="Times New Roman"/>
          <w:sz w:val="32"/>
          <w:szCs w:val="32"/>
        </w:rPr>
        <w:t>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roofErr w:type="gramStart"/>
      <w:r w:rsidRPr="00415634">
        <w:rPr>
          <w:rFonts w:ascii="Times New Roman" w:hAnsi="Times New Roman" w:cs="Times New Roman"/>
          <w:sz w:val="32"/>
          <w:szCs w:val="32"/>
        </w:rPr>
        <w:t>.</w:t>
      </w:r>
      <w:proofErr w:type="gramEnd"/>
      <w:r w:rsidRPr="00415634">
        <w:rPr>
          <w:rFonts w:ascii="Times New Roman" w:hAnsi="Times New Roman" w:cs="Times New Roman"/>
          <w:sz w:val="32"/>
          <w:szCs w:val="32"/>
        </w:rPr>
        <w:t xml:space="preserve"> — </w:t>
      </w:r>
      <w:proofErr w:type="gramStart"/>
      <w:r w:rsidRPr="00415634">
        <w:rPr>
          <w:rFonts w:ascii="Times New Roman" w:hAnsi="Times New Roman" w:cs="Times New Roman"/>
          <w:sz w:val="32"/>
          <w:szCs w:val="32"/>
        </w:rPr>
        <w:t>н</w:t>
      </w:r>
      <w:proofErr w:type="gramEnd"/>
      <w:r w:rsidRPr="00415634">
        <w:rPr>
          <w:rFonts w:ascii="Times New Roman" w:hAnsi="Times New Roman" w:cs="Times New Roman"/>
          <w:sz w:val="32"/>
          <w:szCs w:val="32"/>
        </w:rPr>
        <w:t>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roofErr w:type="gramStart"/>
      <w:r w:rsidRPr="00415634">
        <w:rPr>
          <w:rFonts w:ascii="Times New Roman" w:hAnsi="Times New Roman" w:cs="Times New Roman"/>
          <w:sz w:val="32"/>
          <w:szCs w:val="32"/>
        </w:rPr>
        <w:t>.</w:t>
      </w:r>
      <w:proofErr w:type="gramEnd"/>
      <w:r w:rsidRPr="00415634">
        <w:rPr>
          <w:rFonts w:ascii="Times New Roman" w:hAnsi="Times New Roman" w:cs="Times New Roman"/>
          <w:sz w:val="32"/>
          <w:szCs w:val="32"/>
        </w:rPr>
        <w:t xml:space="preserve"> — </w:t>
      </w:r>
      <w:proofErr w:type="gramStart"/>
      <w:r w:rsidRPr="00415634">
        <w:rPr>
          <w:rFonts w:ascii="Times New Roman" w:hAnsi="Times New Roman" w:cs="Times New Roman"/>
          <w:sz w:val="32"/>
          <w:szCs w:val="32"/>
        </w:rPr>
        <w:t>е</w:t>
      </w:r>
      <w:proofErr w:type="gramEnd"/>
      <w:r w:rsidRPr="00415634">
        <w:rPr>
          <w:rFonts w:ascii="Times New Roman" w:hAnsi="Times New Roman" w:cs="Times New Roman"/>
          <w:sz w:val="32"/>
          <w:szCs w:val="32"/>
        </w:rPr>
        <w:t xml:space="preserve">сли Вы поскользнулись, присядьте, чтобы снизить высоту падения.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w:t>
      </w:r>
      <w:r w:rsidRPr="00415634">
        <w:rPr>
          <w:rFonts w:ascii="Times New Roman" w:hAnsi="Times New Roman" w:cs="Times New Roman"/>
          <w:sz w:val="32"/>
          <w:szCs w:val="32"/>
        </w:rPr>
        <w:lastRenderedPageBreak/>
        <w:t xml:space="preserve">расскажите своим детям о том, как опасен весенний лед и к каким последствиям может привести катание на льдинах. Осторожно, тонкий лёд!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Один из опознавательных признаков прочности льда – его цвет. </w:t>
      </w:r>
      <w:proofErr w:type="gramStart"/>
      <w:r w:rsidRPr="00415634">
        <w:rPr>
          <w:rFonts w:ascii="Times New Roman" w:hAnsi="Times New Roman" w:cs="Times New Roman"/>
          <w:sz w:val="32"/>
          <w:szCs w:val="32"/>
        </w:rPr>
        <w:t>Во время оттепели или дождей лед становится белым (матовым, а иногда и желтоватым (значит он не прочен).</w:t>
      </w:r>
      <w:proofErr w:type="gramEnd"/>
      <w:r w:rsidRPr="00415634">
        <w:rPr>
          <w:rFonts w:ascii="Times New Roman" w:hAnsi="Times New Roman" w:cs="Times New Roman"/>
          <w:sz w:val="32"/>
          <w:szCs w:val="32"/>
        </w:rPr>
        <w:t xml:space="preserve"> Надежный ледяной покров имеет синеватый или зеленоватый оттенок. </w:t>
      </w:r>
      <w:proofErr w:type="gramStart"/>
      <w:r w:rsidRPr="00415634">
        <w:rPr>
          <w:rFonts w:ascii="Times New Roman" w:hAnsi="Times New Roman" w:cs="Times New Roman"/>
          <w:sz w:val="32"/>
          <w:szCs w:val="32"/>
        </w:rPr>
        <w:t>В период весеннего паводка и ледохода ЗАПРЕЩАЕТСЯ: — выходить на водоемы; — переправляться через реку в период ледохода; — подходить близко к реке в местах затора льда; — стоять на обрывистом берегу, подвергающемуся разливу и обвалу; — собираться на мостиках, плотинах и запрудах; — приближаться к ледяным заторам, отталкивать льдины от берегов; — измерять глубину реки или любого водоема;</w:t>
      </w:r>
      <w:proofErr w:type="gramEnd"/>
      <w:r w:rsidRPr="00415634">
        <w:rPr>
          <w:rFonts w:ascii="Times New Roman" w:hAnsi="Times New Roman" w:cs="Times New Roman"/>
          <w:sz w:val="32"/>
          <w:szCs w:val="32"/>
        </w:rPr>
        <w:t xml:space="preserve"> — ходить по льдинам и кататься на них.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Обязательные правила для любителей подледного лова — не пробивать рядом много лунок; — не собираться большими группами в одном месте; — не пробивать лунки на переправах Если вы с машиной провалились под лёд — некоторое время машина может держаться на плаву и у вас есть несколько секунд, чтобы из нее выскочить</w:t>
      </w:r>
      <w:proofErr w:type="gramStart"/>
      <w:r w:rsidRPr="00415634">
        <w:rPr>
          <w:rFonts w:ascii="Times New Roman" w:hAnsi="Times New Roman" w:cs="Times New Roman"/>
          <w:sz w:val="32"/>
          <w:szCs w:val="32"/>
        </w:rPr>
        <w:t>.</w:t>
      </w:r>
      <w:proofErr w:type="gramEnd"/>
      <w:r w:rsidRPr="00415634">
        <w:rPr>
          <w:rFonts w:ascii="Times New Roman" w:hAnsi="Times New Roman" w:cs="Times New Roman"/>
          <w:sz w:val="32"/>
          <w:szCs w:val="32"/>
        </w:rPr>
        <w:t xml:space="preserve"> — </w:t>
      </w:r>
      <w:proofErr w:type="gramStart"/>
      <w:r w:rsidRPr="00415634">
        <w:rPr>
          <w:rFonts w:ascii="Times New Roman" w:hAnsi="Times New Roman" w:cs="Times New Roman"/>
          <w:sz w:val="32"/>
          <w:szCs w:val="32"/>
        </w:rPr>
        <w:t>е</w:t>
      </w:r>
      <w:proofErr w:type="gramEnd"/>
      <w:r w:rsidRPr="00415634">
        <w:rPr>
          <w:rFonts w:ascii="Times New Roman" w:hAnsi="Times New Roman" w:cs="Times New Roman"/>
          <w:sz w:val="32"/>
          <w:szCs w:val="32"/>
        </w:rPr>
        <w:t>сли вы не успели покинуть автомобиль, и он погрузился под воду, не открывайте двери, так как вода тут же хлынет внутрь и машина начнет резко погружаться. — при погружении на дно с закрытыми окнами и дверями воздух в салоне автомобиля держится несколько минут, это немало. Таким образом, есть возможность: — оценить обстановку; — активно провентилировать легкие (глубокие вдохи и выдохи позволяют наполнить кровь кислородом «впрок»)</w:t>
      </w:r>
      <w:proofErr w:type="gramStart"/>
      <w:r w:rsidRPr="00415634">
        <w:rPr>
          <w:rFonts w:ascii="Times New Roman" w:hAnsi="Times New Roman" w:cs="Times New Roman"/>
          <w:sz w:val="32"/>
          <w:szCs w:val="32"/>
        </w:rPr>
        <w:t xml:space="preserve"> ;</w:t>
      </w:r>
      <w:proofErr w:type="gramEnd"/>
      <w:r w:rsidRPr="00415634">
        <w:rPr>
          <w:rFonts w:ascii="Times New Roman" w:hAnsi="Times New Roman" w:cs="Times New Roman"/>
          <w:sz w:val="32"/>
          <w:szCs w:val="32"/>
        </w:rPr>
        <w:t xml:space="preserve"> — избавиться от лишней одежды; — мысленно представить себе путь наверх; —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roofErr w:type="gramStart"/>
      <w:r w:rsidRPr="00415634">
        <w:rPr>
          <w:rFonts w:ascii="Times New Roman" w:hAnsi="Times New Roman" w:cs="Times New Roman"/>
          <w:sz w:val="32"/>
          <w:szCs w:val="32"/>
        </w:rPr>
        <w:t>.</w:t>
      </w:r>
      <w:proofErr w:type="gramEnd"/>
      <w:r w:rsidRPr="00415634">
        <w:rPr>
          <w:rFonts w:ascii="Times New Roman" w:hAnsi="Times New Roman" w:cs="Times New Roman"/>
          <w:sz w:val="32"/>
          <w:szCs w:val="32"/>
        </w:rPr>
        <w:t xml:space="preserve"> — </w:t>
      </w:r>
      <w:proofErr w:type="gramStart"/>
      <w:r w:rsidRPr="00415634">
        <w:rPr>
          <w:rFonts w:ascii="Times New Roman" w:hAnsi="Times New Roman" w:cs="Times New Roman"/>
          <w:sz w:val="32"/>
          <w:szCs w:val="32"/>
        </w:rPr>
        <w:t>в</w:t>
      </w:r>
      <w:proofErr w:type="gramEnd"/>
      <w:r w:rsidRPr="00415634">
        <w:rPr>
          <w:rFonts w:ascii="Times New Roman" w:hAnsi="Times New Roman" w:cs="Times New Roman"/>
          <w:sz w:val="32"/>
          <w:szCs w:val="32"/>
        </w:rPr>
        <w:t xml:space="preserve">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 — выбравшись из машины, имейте в виду, что у вас есть 30–40 секунд для всплытия на поверхность. Помните: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 на весеннем льду легко провалиться;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 быстрее всего процесс распада льда происходит у берегов;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 весенний лед, покрытый снегом, быстро превращается в рыхлую массу.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 xml:space="preserve">Взрослые! Не оставляйте детей без присмотра! Оставаясь без присмотра родителей и старших, не зная мер безопасности, дети играют на обрывистом </w:t>
      </w:r>
      <w:r w:rsidRPr="00415634">
        <w:rPr>
          <w:rFonts w:ascii="Times New Roman" w:hAnsi="Times New Roman" w:cs="Times New Roman"/>
          <w:sz w:val="32"/>
          <w:szCs w:val="32"/>
        </w:rPr>
        <w:lastRenderedPageBreak/>
        <w:t xml:space="preserve">берегу, а иногда катаются на льдинах водоема. Такая беспечность порой кончается трагически. Весной нужно усилить </w:t>
      </w:r>
      <w:proofErr w:type="gramStart"/>
      <w:r w:rsidRPr="00415634">
        <w:rPr>
          <w:rFonts w:ascii="Times New Roman" w:hAnsi="Times New Roman" w:cs="Times New Roman"/>
          <w:sz w:val="32"/>
          <w:szCs w:val="32"/>
        </w:rPr>
        <w:t>контроль за</w:t>
      </w:r>
      <w:proofErr w:type="gramEnd"/>
      <w:r w:rsidRPr="00415634">
        <w:rPr>
          <w:rFonts w:ascii="Times New Roman" w:hAnsi="Times New Roman" w:cs="Times New Roman"/>
          <w:sz w:val="32"/>
          <w:szCs w:val="32"/>
        </w:rPr>
        <w:t xml:space="preserve"> местами игр детей. </w:t>
      </w:r>
    </w:p>
    <w:p w:rsidR="00415634" w:rsidRDefault="00415634" w:rsidP="00415634">
      <w:pPr>
        <w:jc w:val="both"/>
        <w:rPr>
          <w:rFonts w:ascii="Times New Roman" w:hAnsi="Times New Roman" w:cs="Times New Roman"/>
          <w:sz w:val="32"/>
          <w:szCs w:val="32"/>
        </w:rPr>
      </w:pPr>
      <w:r w:rsidRPr="00415634">
        <w:rPr>
          <w:rFonts w:ascii="Times New Roman" w:hAnsi="Times New Roman" w:cs="Times New Roman"/>
          <w:sz w:val="32"/>
          <w:szCs w:val="32"/>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w:t>
      </w:r>
      <w:bookmarkStart w:id="0" w:name="_GoBack"/>
      <w:bookmarkEnd w:id="0"/>
      <w:r w:rsidRPr="00415634">
        <w:rPr>
          <w:rFonts w:ascii="Times New Roman" w:hAnsi="Times New Roman" w:cs="Times New Roman"/>
          <w:sz w:val="32"/>
          <w:szCs w:val="32"/>
        </w:rPr>
        <w:t xml:space="preserve">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w:t>
      </w:r>
    </w:p>
    <w:p w:rsidR="00415634" w:rsidRPr="00415634" w:rsidRDefault="00415634" w:rsidP="00415634">
      <w:pPr>
        <w:jc w:val="center"/>
        <w:rPr>
          <w:rFonts w:ascii="Times New Roman" w:hAnsi="Times New Roman" w:cs="Times New Roman"/>
          <w:b/>
          <w:color w:val="FF0000"/>
          <w:sz w:val="48"/>
          <w:szCs w:val="48"/>
        </w:rPr>
      </w:pPr>
    </w:p>
    <w:p w:rsidR="00415634" w:rsidRPr="00415634" w:rsidRDefault="00415634" w:rsidP="00415634">
      <w:pPr>
        <w:jc w:val="center"/>
        <w:rPr>
          <w:rFonts w:ascii="Times New Roman" w:hAnsi="Times New Roman" w:cs="Times New Roman"/>
          <w:b/>
          <w:color w:val="FF0000"/>
          <w:sz w:val="48"/>
          <w:szCs w:val="48"/>
        </w:rPr>
      </w:pPr>
      <w:r w:rsidRPr="00415634">
        <w:rPr>
          <w:rFonts w:ascii="Times New Roman" w:hAnsi="Times New Roman" w:cs="Times New Roman"/>
          <w:b/>
          <w:color w:val="FF0000"/>
          <w:sz w:val="48"/>
          <w:szCs w:val="48"/>
        </w:rPr>
        <w:t>БУДЬТЕ ВНИМАТЕЛЬНЫ И ОСТОРОЖНЫ!</w:t>
      </w:r>
    </w:p>
    <w:p w:rsidR="00134F5C" w:rsidRPr="00415634" w:rsidRDefault="00415634" w:rsidP="00415634">
      <w:pPr>
        <w:jc w:val="center"/>
        <w:rPr>
          <w:rFonts w:ascii="Times New Roman" w:hAnsi="Times New Roman" w:cs="Times New Roman"/>
          <w:b/>
          <w:color w:val="FF0000"/>
          <w:sz w:val="48"/>
          <w:szCs w:val="48"/>
        </w:rPr>
      </w:pPr>
      <w:r w:rsidRPr="00415634">
        <w:rPr>
          <w:rFonts w:ascii="Times New Roman" w:hAnsi="Times New Roman" w:cs="Times New Roman"/>
          <w:b/>
          <w:color w:val="FF0000"/>
          <w:sz w:val="48"/>
          <w:szCs w:val="48"/>
        </w:rPr>
        <w:t>ЛЕД ВЕСНОЙ ОПАСЕН!!!</w:t>
      </w:r>
    </w:p>
    <w:sectPr w:rsidR="00134F5C" w:rsidRPr="00415634" w:rsidSect="00415634">
      <w:pgSz w:w="11906" w:h="16838"/>
      <w:pgMar w:top="284"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isplayBackgroundShape/>
  <w:proofState w:spelling="clean" w:grammar="clean"/>
  <w:defaultTabStop w:val="708"/>
  <w:characterSpacingControl w:val="doNotCompress"/>
  <w:compat/>
  <w:rsids>
    <w:rsidRoot w:val="00415634"/>
    <w:rsid w:val="00134F5C"/>
    <w:rsid w:val="00415634"/>
    <w:rsid w:val="00540BAB"/>
    <w:rsid w:val="00DB2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6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6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poiuytrewq</dc:creator>
  <cp:lastModifiedBy>МДОУ №1</cp:lastModifiedBy>
  <cp:revision>3</cp:revision>
  <dcterms:created xsi:type="dcterms:W3CDTF">2022-03-09T10:39:00Z</dcterms:created>
  <dcterms:modified xsi:type="dcterms:W3CDTF">2024-03-11T09:10:00Z</dcterms:modified>
</cp:coreProperties>
</file>