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7616B3" w:rsidTr="007616B3">
        <w:tc>
          <w:tcPr>
            <w:tcW w:w="10915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7616B3" w:rsidRPr="007616B3" w:rsidRDefault="007616B3" w:rsidP="007616B3">
            <w:pPr>
              <w:pStyle w:val="c5"/>
              <w:shd w:val="clear" w:color="auto" w:fill="FFFFFF"/>
              <w:spacing w:before="0" w:beforeAutospacing="0" w:after="0" w:afterAutospacing="0"/>
              <w:ind w:left="232" w:right="260" w:firstLine="142"/>
              <w:jc w:val="center"/>
              <w:rPr>
                <w:rStyle w:val="c9"/>
                <w:b/>
                <w:i/>
                <w:color w:val="CC0099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7616B3" w:rsidRDefault="007616B3" w:rsidP="007616B3">
            <w:pPr>
              <w:pStyle w:val="c5"/>
              <w:shd w:val="clear" w:color="auto" w:fill="FFFFFF"/>
              <w:spacing w:before="0" w:beforeAutospacing="0" w:after="0" w:afterAutospacing="0"/>
              <w:ind w:left="232" w:right="260" w:firstLine="142"/>
              <w:jc w:val="center"/>
              <w:rPr>
                <w:rStyle w:val="c9"/>
                <w:b/>
                <w:i/>
                <w:color w:val="CC0099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616B3">
              <w:rPr>
                <w:rStyle w:val="c9"/>
                <w:b/>
                <w:i/>
                <w:color w:val="CC0099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«Роль отца в воспитании ребенка»</w:t>
            </w:r>
          </w:p>
          <w:p w:rsidR="007616B3" w:rsidRPr="007616B3" w:rsidRDefault="007616B3" w:rsidP="007616B3">
            <w:pPr>
              <w:pStyle w:val="c5"/>
              <w:shd w:val="clear" w:color="auto" w:fill="FFFFFF"/>
              <w:spacing w:before="0" w:beforeAutospacing="0" w:after="0" w:afterAutospacing="0"/>
              <w:ind w:left="232" w:right="260" w:firstLine="142"/>
              <w:jc w:val="center"/>
              <w:rPr>
                <w:rStyle w:val="c9"/>
                <w:b/>
                <w:i/>
                <w:color w:val="CC0099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7616B3" w:rsidRDefault="007616B3" w:rsidP="007616B3">
            <w:pPr>
              <w:pStyle w:val="c5"/>
              <w:shd w:val="clear" w:color="auto" w:fill="FFFFFF"/>
              <w:spacing w:before="0" w:beforeAutospacing="0" w:after="0" w:afterAutospacing="0"/>
              <w:ind w:left="232" w:right="260" w:firstLine="142"/>
              <w:jc w:val="center"/>
              <w:rPr>
                <w:rFonts w:ascii="Calibri" w:hAnsi="Calibri" w:cs="Calibri"/>
                <w:b/>
                <w:i/>
                <w:color w:val="CC0099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96825B8" wp14:editId="3B7BDB23">
                  <wp:extent cx="3773056" cy="2516293"/>
                  <wp:effectExtent l="0" t="0" r="0" b="0"/>
                  <wp:docPr id="2" name="Рисунок 2" descr="https://medaboutme.ru/upload/medialibrary/24d/shutterstock_102170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aboutme.ru/upload/medialibrary/24d/shutterstock_102170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924" cy="252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6B3" w:rsidRPr="007616B3" w:rsidRDefault="007616B3" w:rsidP="007616B3">
            <w:pPr>
              <w:pStyle w:val="c5"/>
              <w:shd w:val="clear" w:color="auto" w:fill="FFFFFF"/>
              <w:spacing w:before="0" w:beforeAutospacing="0" w:after="0" w:afterAutospacing="0"/>
              <w:ind w:left="232" w:right="260" w:firstLine="142"/>
              <w:jc w:val="center"/>
              <w:rPr>
                <w:rFonts w:ascii="Calibri" w:hAnsi="Calibri" w:cs="Calibri"/>
                <w:b/>
                <w:i/>
                <w:color w:val="CC0099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Отец и мать, папа и мама - два самых родных и самых важных человека в жизни каждого ребенка. И если роль мамы всем понятна, то роль папы часто неосознаваема,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 Мы предлагаем вашему вниманию серию статей под названием "Папа- это вам не мама!", в которых постараемся раскрыть роль отца в воспитании ребенка, общение отца с младенцем, взаимоотношения мужчины с дочерью, сыном.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</w:t>
            </w:r>
          </w:p>
          <w:p w:rsidR="007616B3" w:rsidRPr="007616B3" w:rsidRDefault="007616B3" w:rsidP="007616B3">
            <w:pPr>
              <w:pStyle w:val="c2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Ответим, приведя такой простой пример. Представьте, что вы делали какое-то важное для себя дело и у вас что-то не получилось, как хотелось бы. И кто-то из близких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</w:t>
            </w:r>
            <w:proofErr w:type="gramStart"/>
            <w:r w:rsidRPr="007616B3">
              <w:rPr>
                <w:rStyle w:val="c0"/>
                <w:color w:val="111111"/>
                <w:sz w:val="28"/>
                <w:szCs w:val="28"/>
              </w:rPr>
              <w:t>… Наверное</w:t>
            </w:r>
            <w:proofErr w:type="gramEnd"/>
            <w:r w:rsidRPr="007616B3">
              <w:rPr>
                <w:rStyle w:val="c0"/>
                <w:color w:val="111111"/>
                <w:sz w:val="28"/>
                <w:szCs w:val="28"/>
              </w:rPr>
              <w:t>, в разные моменты времени нужны обе.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Примерно так можно описать специфику роли отца и матери для ребенка. Мать – это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Ребенку крайне важно то и другое.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 xml:space="preserve">Однако, чаще всего, картина воспитания имеет банальный сценарий: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</w:t>
            </w:r>
            <w:r w:rsidRPr="007616B3">
              <w:rPr>
                <w:rStyle w:val="c0"/>
                <w:color w:val="111111"/>
                <w:sz w:val="28"/>
                <w:szCs w:val="28"/>
              </w:rPr>
              <w:lastRenderedPageBreak/>
              <w:t>начали активно включаться в процесс воспитания детей.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родительству как к таковому.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никто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</w:t>
            </w:r>
          </w:p>
          <w:p w:rsid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Style w:val="c0"/>
                <w:color w:val="111111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Давайте посмотрим, в каких аспектах развития и воспитания ребенка участие папы будет наиболее полезно:</w:t>
            </w:r>
          </w:p>
          <w:tbl>
            <w:tblPr>
              <w:tblStyle w:val="a3"/>
              <w:tblW w:w="0" w:type="auto"/>
              <w:tblInd w:w="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0"/>
              <w:gridCol w:w="5137"/>
            </w:tblGrid>
            <w:tr w:rsidR="007616B3" w:rsidTr="007616B3">
              <w:tc>
                <w:tcPr>
                  <w:tcW w:w="5344" w:type="dxa"/>
                </w:tcPr>
                <w:p w:rsidR="007616B3" w:rsidRDefault="007616B3" w:rsidP="007616B3">
                  <w:pPr>
                    <w:pStyle w:val="c1"/>
                    <w:spacing w:before="0" w:beforeAutospacing="0" w:after="0" w:afterAutospacing="0"/>
                    <w:ind w:left="176" w:right="260"/>
                    <w:jc w:val="both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3DB74B" wp14:editId="21ADBE98">
                        <wp:extent cx="2844784" cy="2393950"/>
                        <wp:effectExtent l="0" t="0" r="0" b="6350"/>
                        <wp:docPr id="3" name="Рисунок 3" descr="https://img.freepik.com/premium-photo/father-giving-son-piggyback-ride_13339-43386.jpg?size=626&amp;ext=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mg.freepik.com/premium-photo/father-giving-son-piggyback-ride_13339-43386.jpg?size=626&amp;ext=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870" r="110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52071" cy="24000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5" w:type="dxa"/>
                </w:tcPr>
                <w:p w:rsidR="007616B3" w:rsidRPr="007616B3" w:rsidRDefault="007616B3" w:rsidP="007616B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right="260" w:firstLine="297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7616B3">
                    <w:rPr>
                      <w:rStyle w:val="c0"/>
                      <w:color w:val="111111"/>
                      <w:sz w:val="28"/>
                      <w:szCs w:val="28"/>
                    </w:rPr>
                    <w:t>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 д. Это стимулирует физическую активность малышей.</w:t>
                  </w:r>
                </w:p>
              </w:tc>
            </w:tr>
          </w:tbl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мероприятиях. Именно отец является своеобразным «проводником» ребенка во внешний мир, благодаря которому ребенок чувствует себя безопасно.</w:t>
            </w:r>
          </w:p>
          <w:p w:rsid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Style w:val="c0"/>
                <w:color w:val="111111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 xml:space="preserve"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</w:t>
            </w:r>
            <w:r w:rsidRPr="007616B3">
              <w:rPr>
                <w:rStyle w:val="c0"/>
                <w:color w:val="111111"/>
                <w:sz w:val="28"/>
                <w:szCs w:val="28"/>
              </w:rPr>
              <w:lastRenderedPageBreak/>
              <w:t>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      </w:r>
          </w:p>
          <w:p w:rsidR="002B3520" w:rsidRPr="002B3520" w:rsidRDefault="002B3520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Style w:val="c0"/>
                <w:color w:val="111111"/>
                <w:sz w:val="20"/>
                <w:szCs w:val="20"/>
              </w:rPr>
            </w:pPr>
          </w:p>
          <w:p w:rsidR="00B555B8" w:rsidRDefault="00B555B8" w:rsidP="00B555B8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23538" cy="2811439"/>
                  <wp:effectExtent l="0" t="0" r="5715" b="8255"/>
                  <wp:docPr id="4" name="Рисунок 4" descr="https://eco-mama.ru/wp-content/uploads/0/e/a/0eab8d451f294de8097b4b79a90fc1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co-mama.ru/wp-content/uploads/0/e/a/0eab8d451f294de8097b4b79a90fc1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170" cy="2819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520" w:rsidRPr="002B3520" w:rsidRDefault="002B3520" w:rsidP="00B555B8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 Роль отца в воспитании ребенка</w:t>
            </w:r>
          </w:p>
          <w:p w:rsidR="007616B3" w:rsidRPr="007616B3" w:rsidRDefault="007616B3" w:rsidP="007616B3">
            <w:pPr>
              <w:pStyle w:val="c2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i/>
                <w:color w:val="FF0000"/>
                <w:sz w:val="28"/>
                <w:szCs w:val="28"/>
              </w:rPr>
            </w:pPr>
            <w:r w:rsidRPr="007616B3">
              <w:rPr>
                <w:rStyle w:val="c0"/>
                <w:i/>
                <w:color w:val="FF0000"/>
                <w:sz w:val="28"/>
                <w:szCs w:val="28"/>
              </w:rPr>
              <w:t>За что отвечает папа?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Папа – это воплощение дисциплины, требований, норм. Такой баланс принятия (мама) и отдачи (папа) необходим для развития личности.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ребенка как бесполого существа. Задача папы – подчеркивать и культивировать мужское или женское в сыне или дочери.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 xml:space="preserve">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</w:t>
            </w:r>
            <w:r w:rsidR="00B555B8">
              <w:rPr>
                <w:rStyle w:val="c0"/>
                <w:color w:val="111111"/>
                <w:sz w:val="28"/>
                <w:szCs w:val="28"/>
              </w:rPr>
              <w:t xml:space="preserve">жизнь. Как говорил один хороший </w:t>
            </w:r>
            <w:r w:rsidRPr="007616B3">
              <w:rPr>
                <w:rStyle w:val="c0"/>
                <w:color w:val="111111"/>
                <w:sz w:val="28"/>
                <w:szCs w:val="28"/>
              </w:rPr>
              <w:t>папа: «Хочешь быть близким – первые пару лет придется попотеть, а отдачи сначала не будет».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lastRenderedPageBreak/>
              <w:t>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Науке давно известно (и нужно принять этот факт, что личный пример играет второстепенную роль: мужественность сына не зависит от мужественности отца, главное – истинная теплота и близость.</w:t>
            </w:r>
          </w:p>
          <w:p w:rsidR="007616B3" w:rsidRPr="007616B3" w:rsidRDefault="007616B3" w:rsidP="007616B3">
            <w:pPr>
              <w:pStyle w:val="c2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i/>
                <w:color w:val="FF0000"/>
                <w:sz w:val="28"/>
                <w:szCs w:val="28"/>
              </w:rPr>
            </w:pPr>
            <w:r w:rsidRPr="007616B3">
              <w:rPr>
                <w:rStyle w:val="c0"/>
                <w:i/>
                <w:color w:val="FF0000"/>
                <w:sz w:val="28"/>
                <w:szCs w:val="28"/>
              </w:rPr>
              <w:t>Папа и сын</w:t>
            </w:r>
          </w:p>
          <w:p w:rsid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Style w:val="c0"/>
                <w:color w:val="111111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</w:t>
            </w:r>
          </w:p>
          <w:p w:rsidR="00B555B8" w:rsidRDefault="00B555B8" w:rsidP="00B555B8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83184" cy="3323230"/>
                  <wp:effectExtent l="0" t="0" r="8255" b="0"/>
                  <wp:docPr id="5" name="Рисунок 5" descr="http://klubmama.ru/uploads/posts/2022-09/1661980695_28-klubmama-ru-p-podelki-kotorie-delayut-papi-foto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lubmama.ru/uploads/posts/2022-09/1661980695_28-klubmama-ru-p-podelki-kotorie-delayut-papi-foto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786" cy="33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520" w:rsidRPr="002B3520" w:rsidRDefault="002B3520" w:rsidP="00B555B8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555B8" w:rsidRDefault="00B555B8" w:rsidP="00B555B8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Style w:val="c0"/>
                <w:color w:val="111111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      </w:r>
          </w:p>
          <w:p w:rsidR="007616B3" w:rsidRPr="007616B3" w:rsidRDefault="007616B3" w:rsidP="007616B3">
            <w:pPr>
              <w:pStyle w:val="c2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i/>
                <w:color w:val="FF0000"/>
                <w:sz w:val="28"/>
                <w:szCs w:val="28"/>
              </w:rPr>
            </w:pPr>
            <w:r w:rsidRPr="007616B3">
              <w:rPr>
                <w:rStyle w:val="c0"/>
                <w:i/>
                <w:color w:val="FF0000"/>
                <w:sz w:val="28"/>
                <w:szCs w:val="28"/>
              </w:rPr>
              <w:t>Отец и дочка</w:t>
            </w:r>
          </w:p>
          <w:p w:rsidR="007616B3" w:rsidRPr="007616B3" w:rsidRDefault="007616B3" w:rsidP="007616B3">
            <w:pPr>
              <w:pStyle w:val="c2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      </w:r>
          </w:p>
          <w:p w:rsid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Style w:val="c0"/>
                <w:color w:val="111111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</w:t>
            </w:r>
            <w:r w:rsidR="00B555B8">
              <w:rPr>
                <w:rStyle w:val="c0"/>
                <w:color w:val="111111"/>
                <w:sz w:val="28"/>
                <w:szCs w:val="28"/>
              </w:rPr>
              <w:t xml:space="preserve">ждают – настоящую женщину </w:t>
            </w:r>
            <w:r w:rsidR="00B555B8">
              <w:rPr>
                <w:rStyle w:val="c0"/>
                <w:color w:val="111111"/>
                <w:sz w:val="28"/>
                <w:szCs w:val="28"/>
              </w:rPr>
              <w:lastRenderedPageBreak/>
              <w:t xml:space="preserve">может </w:t>
            </w:r>
            <w:r w:rsidRPr="007616B3">
              <w:rPr>
                <w:rStyle w:val="c0"/>
                <w:color w:val="111111"/>
                <w:sz w:val="28"/>
                <w:szCs w:val="28"/>
              </w:rPr>
              <w:t>воспитать только отец. Заботясь о нем в быту, получая его ласку и признание, ощущая его защит</w:t>
            </w:r>
            <w:r w:rsidR="00B555B8">
              <w:rPr>
                <w:rStyle w:val="c0"/>
                <w:color w:val="111111"/>
                <w:sz w:val="28"/>
                <w:szCs w:val="28"/>
              </w:rPr>
              <w:t xml:space="preserve">у, </w:t>
            </w:r>
            <w:r w:rsidRPr="007616B3">
              <w:rPr>
                <w:rStyle w:val="c0"/>
                <w:color w:val="111111"/>
                <w:sz w:val="28"/>
                <w:szCs w:val="28"/>
              </w:rPr>
              <w:t>воспринимая его советы, девочка становится настоящей женщиной.</w:t>
            </w:r>
          </w:p>
          <w:p w:rsidR="00B555B8" w:rsidRDefault="00B555B8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Style w:val="c0"/>
                <w:color w:val="111111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</w:t>
            </w:r>
          </w:p>
          <w:p w:rsidR="00B555B8" w:rsidRPr="00B555B8" w:rsidRDefault="00B555B8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Style w:val="c0"/>
                <w:color w:val="111111"/>
              </w:rPr>
            </w:pPr>
          </w:p>
          <w:p w:rsidR="00B555B8" w:rsidRDefault="00B555B8" w:rsidP="00B555B8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70143" cy="3336290"/>
                  <wp:effectExtent l="0" t="0" r="0" b="0"/>
                  <wp:docPr id="6" name="Рисунок 6" descr="http://klubmama.ru/uploads/posts/2022-08/1660705012_44-klubmama-ru-p-roditeli-s-detmi-delayut-podelki-foto-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lubmama.ru/uploads/posts/2022-08/1660705012_44-klubmama-ru-p-roditeli-s-detmi-delayut-podelki-foto-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249" cy="334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5B8" w:rsidRPr="00B555B8" w:rsidRDefault="00B555B8" w:rsidP="00B555B8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      </w:r>
          </w:p>
          <w:p w:rsidR="007616B3" w:rsidRPr="007616B3" w:rsidRDefault="007616B3" w:rsidP="007616B3">
            <w:pPr>
              <w:pStyle w:val="c2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i/>
                <w:color w:val="FF0000"/>
                <w:sz w:val="28"/>
                <w:szCs w:val="28"/>
              </w:rPr>
            </w:pPr>
            <w:r w:rsidRPr="007616B3">
              <w:rPr>
                <w:rStyle w:val="c0"/>
                <w:i/>
                <w:color w:val="FF0000"/>
                <w:sz w:val="28"/>
                <w:szCs w:val="28"/>
              </w:rPr>
              <w:t>Если папа вечно занят</w:t>
            </w:r>
          </w:p>
          <w:p w:rsidR="007616B3" w:rsidRPr="007616B3" w:rsidRDefault="007616B3" w:rsidP="007616B3">
            <w:pPr>
              <w:pStyle w:val="c1"/>
              <w:shd w:val="clear" w:color="auto" w:fill="FFFFFF"/>
              <w:spacing w:before="0" w:beforeAutospacing="0" w:after="0" w:afterAutospacing="0"/>
              <w:ind w:left="232" w:right="260" w:firstLine="142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16B3">
              <w:rPr>
                <w:rStyle w:val="c0"/>
                <w:color w:val="111111"/>
                <w:sz w:val="28"/>
                <w:szCs w:val="28"/>
              </w:rPr>
      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Дефицит живого общения можно компенсировать во время отпуска и в выходные. события в жизни ребенка. И самое главное, что папа всегда поможет и советом, и делом.</w:t>
            </w:r>
          </w:p>
          <w:p w:rsidR="007616B3" w:rsidRDefault="007616B3" w:rsidP="00B555B8">
            <w:pPr>
              <w:pStyle w:val="c5"/>
              <w:spacing w:before="0" w:beforeAutospacing="0" w:after="0" w:afterAutospacing="0"/>
              <w:ind w:right="260"/>
              <w:rPr>
                <w:rStyle w:val="c9"/>
                <w:b/>
                <w:i/>
                <w:color w:val="CC0099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:rsidR="007616B3" w:rsidRPr="00B555B8" w:rsidRDefault="007616B3" w:rsidP="00B555B8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i/>
          <w:color w:val="CC0099"/>
          <w:sz w:val="2"/>
          <w:szCs w:val="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7616B3" w:rsidRPr="00B555B8" w:rsidSect="00B555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24"/>
    <w:rsid w:val="002B3520"/>
    <w:rsid w:val="00413224"/>
    <w:rsid w:val="006B158B"/>
    <w:rsid w:val="006C695A"/>
    <w:rsid w:val="007616B3"/>
    <w:rsid w:val="00831E40"/>
    <w:rsid w:val="00B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EA8D-7396-452B-A4DB-8BB1C7A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C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C695A"/>
  </w:style>
  <w:style w:type="paragraph" w:customStyle="1" w:styleId="c1">
    <w:name w:val="c1"/>
    <w:basedOn w:val="a"/>
    <w:rsid w:val="006C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695A"/>
  </w:style>
  <w:style w:type="paragraph" w:customStyle="1" w:styleId="c2">
    <w:name w:val="c2"/>
    <w:basedOn w:val="a"/>
    <w:rsid w:val="006C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6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2024-02-08T14:31:00Z</dcterms:created>
  <dcterms:modified xsi:type="dcterms:W3CDTF">2024-02-08T15:05:00Z</dcterms:modified>
</cp:coreProperties>
</file>