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0C" w:rsidRPr="00CA2DF2" w:rsidRDefault="001B6F0C" w:rsidP="00CA2DF2">
      <w:pPr>
        <w:spacing w:after="0" w:line="240" w:lineRule="auto"/>
        <w:rPr>
          <w:sz w:val="28"/>
          <w:szCs w:val="28"/>
        </w:rPr>
      </w:pPr>
    </w:p>
    <w:p w:rsidR="00D5654F" w:rsidRDefault="001B6F0C" w:rsidP="00D5654F">
      <w:pPr>
        <w:spacing w:after="0" w:line="240" w:lineRule="auto"/>
        <w:ind w:left="220"/>
        <w:jc w:val="center"/>
        <w:rPr>
          <w:rFonts w:ascii="Georgia" w:eastAsia="Georgia" w:hAnsi="Georgia" w:cs="Georgia"/>
          <w:sz w:val="28"/>
          <w:szCs w:val="28"/>
          <w:lang w:eastAsia="ru-RU"/>
        </w:rPr>
      </w:pPr>
      <w:r w:rsidRPr="00CA2DF2">
        <w:rPr>
          <w:rFonts w:ascii="Georgia" w:eastAsia="Georgia" w:hAnsi="Georgia" w:cs="Georgia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B6F0C" w:rsidRPr="00CA2DF2" w:rsidRDefault="001B6F0C" w:rsidP="00D5654F">
      <w:pPr>
        <w:spacing w:after="0" w:line="240" w:lineRule="auto"/>
        <w:ind w:left="2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2DF2">
        <w:rPr>
          <w:rFonts w:ascii="Georgia" w:eastAsia="Georgia" w:hAnsi="Georgia" w:cs="Georgia"/>
          <w:sz w:val="28"/>
          <w:szCs w:val="28"/>
          <w:lang w:eastAsia="ru-RU"/>
        </w:rPr>
        <w:t>«Детский сад №1»</w:t>
      </w:r>
    </w:p>
    <w:p w:rsidR="001B6F0C" w:rsidRPr="001B6F0C" w:rsidRDefault="001B6F0C" w:rsidP="00D565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880"/>
        <w:jc w:val="center"/>
        <w:rPr>
          <w:rFonts w:ascii="Georgia" w:eastAsia="Georgia" w:hAnsi="Georgia" w:cs="Georgia"/>
          <w:color w:val="0D0D0D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color w:val="0D0D0D"/>
          <w:sz w:val="28"/>
          <w:szCs w:val="28"/>
          <w:lang w:eastAsia="ru-RU"/>
        </w:rPr>
        <w:t>Познавательный,</w:t>
      </w:r>
    </w:p>
    <w:p w:rsidR="001B6F0C" w:rsidRPr="001B6F0C" w:rsidRDefault="001B6F0C" w:rsidP="00CA2DF2">
      <w:pPr>
        <w:spacing w:after="0" w:line="240" w:lineRule="auto"/>
        <w:ind w:right="8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color w:val="0D0D0D"/>
          <w:sz w:val="28"/>
          <w:szCs w:val="28"/>
          <w:lang w:eastAsia="ru-RU"/>
        </w:rPr>
        <w:t>творческий проект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880"/>
        <w:jc w:val="center"/>
        <w:rPr>
          <w:rFonts w:ascii="Georgia" w:eastAsia="Georgia" w:hAnsi="Georgia" w:cs="Georgia"/>
          <w:color w:val="00B050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color w:val="00B050"/>
          <w:sz w:val="28"/>
          <w:szCs w:val="28"/>
          <w:lang w:eastAsia="ru-RU"/>
        </w:rPr>
        <w:t xml:space="preserve">«Читаем произведения </w:t>
      </w:r>
    </w:p>
    <w:p w:rsidR="001B6F0C" w:rsidRPr="001B6F0C" w:rsidRDefault="001B6F0C" w:rsidP="00CA2DF2">
      <w:pPr>
        <w:spacing w:after="0" w:line="240" w:lineRule="auto"/>
        <w:ind w:right="8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color w:val="00B050"/>
          <w:sz w:val="28"/>
          <w:szCs w:val="28"/>
          <w:lang w:eastAsia="ru-RU"/>
        </w:rPr>
        <w:t>А. Л. Барто»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654F" w:rsidRDefault="00D5654F" w:rsidP="00CA2DF2">
      <w:pPr>
        <w:spacing w:after="0" w:line="240" w:lineRule="auto"/>
        <w:jc w:val="right"/>
        <w:rPr>
          <w:rFonts w:ascii="Georgia" w:eastAsia="Georgia" w:hAnsi="Georgia" w:cs="Georgia"/>
          <w:sz w:val="28"/>
          <w:szCs w:val="28"/>
          <w:lang w:eastAsia="ru-RU"/>
        </w:rPr>
      </w:pPr>
    </w:p>
    <w:p w:rsidR="00D5654F" w:rsidRDefault="00D5654F" w:rsidP="00CA2DF2">
      <w:pPr>
        <w:spacing w:after="0" w:line="240" w:lineRule="auto"/>
        <w:jc w:val="right"/>
        <w:rPr>
          <w:rFonts w:ascii="Georgia" w:eastAsia="Georgia" w:hAnsi="Georgia" w:cs="Georgia"/>
          <w:sz w:val="28"/>
          <w:szCs w:val="28"/>
          <w:lang w:eastAsia="ru-RU"/>
        </w:rPr>
      </w:pPr>
    </w:p>
    <w:p w:rsidR="00D5654F" w:rsidRDefault="00D5654F" w:rsidP="00CA2DF2">
      <w:pPr>
        <w:spacing w:after="0" w:line="240" w:lineRule="auto"/>
        <w:jc w:val="right"/>
        <w:rPr>
          <w:rFonts w:ascii="Georgia" w:eastAsia="Georgia" w:hAnsi="Georgia" w:cs="Georgia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sz w:val="28"/>
          <w:szCs w:val="28"/>
          <w:lang w:eastAsia="ru-RU"/>
        </w:rPr>
        <w:t>Разработали:</w:t>
      </w:r>
    </w:p>
    <w:p w:rsidR="001B6F0C" w:rsidRPr="001B6F0C" w:rsidRDefault="001B6F0C" w:rsidP="00CA2DF2">
      <w:pPr>
        <w:spacing w:after="0" w:line="240" w:lineRule="auto"/>
        <w:jc w:val="right"/>
        <w:rPr>
          <w:rFonts w:ascii="Georgia" w:eastAsia="Georgia" w:hAnsi="Georgia" w:cs="Georgia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sz w:val="28"/>
          <w:szCs w:val="28"/>
          <w:lang w:eastAsia="ru-RU"/>
        </w:rPr>
        <w:t>Учитель –логопед: Омельченко Инна Сергеевна</w:t>
      </w:r>
    </w:p>
    <w:p w:rsidR="001B6F0C" w:rsidRPr="001B6F0C" w:rsidRDefault="001B6F0C" w:rsidP="00CA2D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sz w:val="28"/>
          <w:szCs w:val="28"/>
          <w:lang w:eastAsia="ru-RU"/>
        </w:rPr>
        <w:t>Воспитатель: Кузнецова Инна Станиславовна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654F" w:rsidRDefault="00D5654F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654F" w:rsidRPr="001B6F0C" w:rsidRDefault="00D5654F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D5654F">
      <w:pPr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sz w:val="28"/>
          <w:szCs w:val="28"/>
          <w:lang w:eastAsia="ru-RU"/>
        </w:rPr>
        <w:t>г. Приозерск</w:t>
      </w:r>
    </w:p>
    <w:p w:rsidR="001B6F0C" w:rsidRDefault="001B6F0C" w:rsidP="00D5654F">
      <w:pPr>
        <w:spacing w:after="0" w:line="240" w:lineRule="auto"/>
        <w:ind w:right="280"/>
        <w:jc w:val="center"/>
        <w:rPr>
          <w:rFonts w:ascii="Georgia" w:eastAsia="Georgia" w:hAnsi="Georgia" w:cs="Georgia"/>
          <w:sz w:val="28"/>
          <w:szCs w:val="28"/>
          <w:lang w:eastAsia="ru-RU"/>
        </w:rPr>
      </w:pPr>
      <w:r w:rsidRPr="001B6F0C">
        <w:rPr>
          <w:rFonts w:ascii="Georgia" w:eastAsia="Georgia" w:hAnsi="Georgia" w:cs="Georgia"/>
          <w:sz w:val="28"/>
          <w:szCs w:val="28"/>
          <w:lang w:eastAsia="ru-RU"/>
        </w:rPr>
        <w:t>2019 год</w:t>
      </w:r>
    </w:p>
    <w:p w:rsidR="00D5654F" w:rsidRDefault="00D5654F" w:rsidP="00D5654F">
      <w:pPr>
        <w:spacing w:after="0" w:line="240" w:lineRule="auto"/>
        <w:ind w:right="280"/>
        <w:jc w:val="center"/>
        <w:rPr>
          <w:rFonts w:ascii="Georgia" w:eastAsia="Georgia" w:hAnsi="Georgia" w:cs="Georgia"/>
          <w:sz w:val="28"/>
          <w:szCs w:val="28"/>
          <w:lang w:eastAsia="ru-RU"/>
        </w:rPr>
      </w:pPr>
    </w:p>
    <w:p w:rsidR="00D5654F" w:rsidRDefault="00D5654F" w:rsidP="00CA2DF2">
      <w:pPr>
        <w:spacing w:after="0" w:line="240" w:lineRule="auto"/>
        <w:ind w:right="280"/>
        <w:jc w:val="center"/>
        <w:rPr>
          <w:rFonts w:ascii="Georgia" w:eastAsia="Georgia" w:hAnsi="Georgia" w:cs="Georgia"/>
          <w:sz w:val="28"/>
          <w:szCs w:val="28"/>
          <w:lang w:eastAsia="ru-RU"/>
        </w:rPr>
      </w:pPr>
    </w:p>
    <w:p w:rsidR="00D5654F" w:rsidRDefault="00D5654F" w:rsidP="00CA2DF2">
      <w:pPr>
        <w:spacing w:after="0" w:line="240" w:lineRule="auto"/>
        <w:ind w:right="280"/>
        <w:jc w:val="center"/>
        <w:rPr>
          <w:rFonts w:ascii="Georgia" w:eastAsia="Georgia" w:hAnsi="Georgia" w:cs="Georgia"/>
          <w:sz w:val="28"/>
          <w:szCs w:val="28"/>
          <w:lang w:eastAsia="ru-RU"/>
        </w:rPr>
      </w:pPr>
    </w:p>
    <w:p w:rsidR="00D5654F" w:rsidRPr="001B6F0C" w:rsidRDefault="00D5654F" w:rsidP="00CA2DF2">
      <w:pPr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необходимости разработки проекта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«Читаем произведения А. Л. Барто»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литература – это богатейший фонд отечественных и зарубежных стихов, сказок, рассказов и повестей, рассчитанных на разные возрастные группы. Нередко на концевой странице книги можно найти пометку «для чтения родителями детям», «для дошкольного возраста», «для младшего школьного возраста». Однако в настоящее время рынок книг сильно расширился: появились новые авторы, новые произведения, переизданы любимые родителями с детства книги. Разобраться во всем этом изобилии очень непросто, ведь нужно не только найти интересную книжку, но и понять, насколько она будет доступна ребенку.</w:t>
      </w:r>
    </w:p>
    <w:p w:rsidR="001B6F0C" w:rsidRPr="001B6F0C" w:rsidRDefault="001B6F0C" w:rsidP="00CA2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стихи А.Л. Барто, ребенок обязательно увидит, кому следует подражать, а на кого лучше не быть похожим. Поэтесса создает выразительные портреты детей, раскрывает глубину их переживаний, подмечая черты детской психологии, не сложны в разыгрывании сюжетов, пронизаны чувствами, которые рождают человечность. На произведениях А.Л. Барто выросло не одно поколение детей. Проект был предложен родителям для творческой работы, поскольку именно в детском возрасте произведения А. Барто провоцируют сопереживания главным героям, в результате чего у детей появляются новые представления о героях произведений, их взаимоотношениях, предметах и явлениях окружающего мира, новый эмоциональный опыт. Кроме того произведения содержат простые образы животных и героев, с которыми ребенку проще идентифицировать себя.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проекта: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творчеством А. Барто, расширение знаний и привитие интереса к её творчеству.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дошкольников к чтению художественной литературы.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Calibri" w:eastAsia="Calibri" w:hAnsi="Calibri" w:cs="Calibri"/>
          <w:sz w:val="28"/>
          <w:szCs w:val="28"/>
          <w:lang w:eastAsia="ru-RU"/>
        </w:rPr>
        <w:t xml:space="preserve">  Итоговое мероприятие: викторина по произведениям А.Л.Барто.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проекта: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280" w:right="80" w:hanging="139"/>
        <w:jc w:val="both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Познакомить детей с творчеством А. Барто.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280" w:right="100" w:hanging="139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Формировать навыки грамматически правильной речи, развивать связную речь.</w:t>
      </w:r>
    </w:p>
    <w:p w:rsidR="001B6F0C" w:rsidRPr="001B6F0C" w:rsidRDefault="001B6F0C" w:rsidP="00CA2DF2">
      <w:pPr>
        <w:tabs>
          <w:tab w:val="left" w:pos="700"/>
        </w:tabs>
        <w:spacing w:before="240" w:after="0" w:line="240" w:lineRule="auto"/>
        <w:ind w:left="280" w:right="100"/>
        <w:rPr>
          <w:rFonts w:ascii="Wingdings" w:eastAsia="Wingdings" w:hAnsi="Wingdings" w:cs="Wingdings"/>
          <w:b/>
          <w:bCs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Коррекционно-развивающие</w:t>
      </w:r>
    </w:p>
    <w:p w:rsidR="001B6F0C" w:rsidRPr="001B6F0C" w:rsidRDefault="001B6F0C" w:rsidP="00CA2DF2">
      <w:pPr>
        <w:tabs>
          <w:tab w:val="left" w:pos="141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B6F0C" w:rsidRPr="001B6F0C" w:rsidSect="001B6F0C">
          <w:pgSz w:w="11900" w:h="16836"/>
          <w:pgMar w:top="1306" w:right="708" w:bottom="422" w:left="9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10300"/>
          </w:cols>
        </w:sectPr>
      </w:pPr>
    </w:p>
    <w:tbl>
      <w:tblPr>
        <w:tblW w:w="1063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0"/>
        <w:gridCol w:w="1940"/>
        <w:gridCol w:w="3880"/>
        <w:gridCol w:w="1840"/>
        <w:gridCol w:w="1910"/>
      </w:tblGrid>
      <w:tr w:rsidR="001B6F0C" w:rsidRPr="001B6F0C" w:rsidTr="00A44981">
        <w:trPr>
          <w:trHeight w:val="480"/>
        </w:trPr>
        <w:tc>
          <w:tcPr>
            <w:tcW w:w="8722" w:type="dxa"/>
            <w:gridSpan w:val="5"/>
            <w:vAlign w:val="bottom"/>
          </w:tcPr>
          <w:p w:rsidR="001B6F0C" w:rsidRPr="001B6F0C" w:rsidRDefault="00A44981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1B6F0C" w:rsidRPr="001B6F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1.Развивать творческую личность, учить выразительно читать стихи.</w:t>
            </w:r>
          </w:p>
        </w:tc>
        <w:tc>
          <w:tcPr>
            <w:tcW w:w="191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0C" w:rsidRPr="001B6F0C" w:rsidTr="00A44981">
        <w:trPr>
          <w:trHeight w:val="660"/>
        </w:trPr>
        <w:tc>
          <w:tcPr>
            <w:tcW w:w="10632" w:type="dxa"/>
            <w:gridSpan w:val="6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Развивать  произвольное  внимание,  память,  воображение,  мыслительные</w:t>
            </w:r>
          </w:p>
        </w:tc>
      </w:tr>
      <w:tr w:rsidR="001B6F0C" w:rsidRPr="001B6F0C" w:rsidTr="00A44981">
        <w:trPr>
          <w:trHeight w:val="308"/>
        </w:trPr>
        <w:tc>
          <w:tcPr>
            <w:tcW w:w="10632" w:type="dxa"/>
            <w:gridSpan w:val="6"/>
            <w:vAlign w:val="bottom"/>
          </w:tcPr>
          <w:p w:rsidR="001B6F0C" w:rsidRPr="001B6F0C" w:rsidRDefault="001B6F0C" w:rsidP="00CA2DF2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процессы, мелкую моторику, грамматический строй речи и речевую активность</w:t>
            </w:r>
          </w:p>
        </w:tc>
      </w:tr>
      <w:tr w:rsidR="001B6F0C" w:rsidRPr="001B6F0C" w:rsidTr="00A44981">
        <w:trPr>
          <w:trHeight w:val="653"/>
        </w:trPr>
        <w:tc>
          <w:tcPr>
            <w:tcW w:w="6882" w:type="dxa"/>
            <w:gridSpan w:val="4"/>
            <w:vAlign w:val="bottom"/>
          </w:tcPr>
          <w:p w:rsidR="001B6F0C" w:rsidRDefault="001B6F0C" w:rsidP="00CA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Развивать у детей творческие способности.</w:t>
            </w:r>
          </w:p>
          <w:p w:rsidR="00A44981" w:rsidRPr="001B6F0C" w:rsidRDefault="00A44981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0C" w:rsidRPr="001B6F0C" w:rsidTr="00A44981">
        <w:trPr>
          <w:trHeight w:val="312"/>
        </w:trPr>
        <w:tc>
          <w:tcPr>
            <w:tcW w:w="682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Воспитательные;</w:t>
            </w:r>
          </w:p>
        </w:tc>
        <w:tc>
          <w:tcPr>
            <w:tcW w:w="388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0C" w:rsidRPr="001B6F0C" w:rsidTr="00A44981">
        <w:trPr>
          <w:trHeight w:val="484"/>
        </w:trPr>
        <w:tc>
          <w:tcPr>
            <w:tcW w:w="682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0" w:type="dxa"/>
            <w:gridSpan w:val="4"/>
            <w:vAlign w:val="bottom"/>
          </w:tcPr>
          <w:p w:rsidR="001B6F0C" w:rsidRPr="001B6F0C" w:rsidRDefault="001B6F0C" w:rsidP="00CA2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дружеское, доброе, отзывчивое отношение друг к</w:t>
            </w:r>
          </w:p>
        </w:tc>
      </w:tr>
      <w:tr w:rsidR="001B6F0C" w:rsidRPr="001B6F0C" w:rsidTr="00A44981">
        <w:trPr>
          <w:trHeight w:val="480"/>
        </w:trPr>
        <w:tc>
          <w:tcPr>
            <w:tcW w:w="6882" w:type="dxa"/>
            <w:gridSpan w:val="4"/>
            <w:vAlign w:val="bottom"/>
          </w:tcPr>
          <w:p w:rsidR="001B6F0C" w:rsidRPr="001B6F0C" w:rsidRDefault="00A44981" w:rsidP="00CA2DF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1B6F0C"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другу, поддержку и взаимопомощь.</w:t>
            </w:r>
          </w:p>
          <w:p w:rsidR="001B6F0C" w:rsidRPr="001B6F0C" w:rsidRDefault="001B6F0C" w:rsidP="00CA2DF2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вовлекать детей в коллективное творческое дело;</w:t>
            </w:r>
          </w:p>
        </w:tc>
        <w:tc>
          <w:tcPr>
            <w:tcW w:w="184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0C" w:rsidRPr="001B6F0C" w:rsidTr="00A44981">
        <w:trPr>
          <w:trHeight w:val="485"/>
        </w:trPr>
        <w:tc>
          <w:tcPr>
            <w:tcW w:w="682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0" w:type="dxa"/>
            <w:gridSpan w:val="4"/>
            <w:vAlign w:val="bottom"/>
          </w:tcPr>
          <w:p w:rsidR="001B6F0C" w:rsidRPr="001B6F0C" w:rsidRDefault="001B6F0C" w:rsidP="00CA2DF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6F0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Привить любовь к творчеству А. Л. Барто;  </w:t>
            </w:r>
          </w:p>
        </w:tc>
      </w:tr>
      <w:tr w:rsidR="001B6F0C" w:rsidRPr="001B6F0C" w:rsidTr="00A44981">
        <w:trPr>
          <w:trHeight w:val="484"/>
        </w:trPr>
        <w:tc>
          <w:tcPr>
            <w:tcW w:w="6882" w:type="dxa"/>
            <w:gridSpan w:val="4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bottom"/>
          </w:tcPr>
          <w:p w:rsidR="001B6F0C" w:rsidRPr="001B6F0C" w:rsidRDefault="001B6F0C" w:rsidP="00CA2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Информационно–исследовательский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проект.</w:t>
      </w:r>
    </w:p>
    <w:p w:rsidR="001B6F0C" w:rsidRPr="001B6F0C" w:rsidRDefault="001B6F0C" w:rsidP="00CA2DF2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проекта: </w:t>
      </w:r>
      <w:bookmarkStart w:id="0" w:name="_Hlk28092096"/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 28.09. по 22.10.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bookmarkEnd w:id="0"/>
    </w:p>
    <w:p w:rsidR="00A44981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Участники, партнеры проекта: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 направленности (5 лет) МДОУ №1 г. Приозерска Ленинградской области,</w:t>
      </w: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 логопед Омельченко И.С., Кузнецова И.С., родители (законные представители).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знаний о творчестве А.Л. Барто</w:t>
      </w: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детей к произведениям художественной литературы и эмоциональной отзывчивости на прочитанное произведение.</w:t>
      </w: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бережного отношения к ценнейшему источнику знаний – книгам;</w:t>
      </w: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нравственных качеств детей дошкольного возраста;</w:t>
      </w: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и расширение взаимодействия детского сада и семьи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проекта: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7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1 Иллюстрации к произведениям.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Ауди записи произведений в исполнении артистов</w:t>
      </w:r>
      <w:r w:rsidRPr="00CA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исполняющих произведения А.Л.Барто.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20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3.Видеотека мультфильмов по произведениям А.Л.Барто.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4 Художественная литература.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left="33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 – 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подготовительный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B6F0C" w:rsidRPr="001B6F0C" w:rsidSect="001B6F0C">
          <w:pgSz w:w="11900" w:h="16836"/>
          <w:pgMar w:top="785" w:right="708" w:bottom="422" w:left="9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10300"/>
          </w:cols>
        </w:sectPr>
      </w:pPr>
    </w:p>
    <w:p w:rsidR="001B6F0C" w:rsidRPr="001B6F0C" w:rsidRDefault="001B6F0C" w:rsidP="00CA2DF2">
      <w:pPr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Подбор литературы, иллюстраций, стихов, игр, песен, загадок. Составление плана работы по проекту, выбор форм и методов реализации проекта. Беседа с применением метода трех вопросов («Что знаете? Что хотите узнать? Как это узнать?»), для выявления первоначальных представлений детей о хлебе, подключение родителей к проекту.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 – 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основной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00" w:firstLine="4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по поиску ответа на вопрос проекта тесно интегрировалось в образовательных областях: социально-коммуникативное; познавательное; речевое; художественно-эстетическое; физическое развитие и реализовывалось через все виды детской деятельности.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Социально-коммуникативное развитие: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«Библиотека»,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«Что значит быть вежливым» Включить в беседу обсуждение поступков героев, сюжетно-ролевые игры «Дружная семья», «Школа»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отрывка из сказки «Медвежонок-невежа» 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Познавательное развитие: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сначала,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потом»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сюжетных картин, дидактическая игра  «Угадай стихотворение по его героям.», игры: «Угадай, что в мешочке», «Разложи по порядку».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«Расскажи стихотворение по картинке»,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«Знакомые сказки», домино «Животные», «Узнай по описанию»,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«Доскажи стихотворение», «Назови ласково», «Попробуй опиши».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Художественно-эстетическое развитие: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 к стихотворениям А.Л. Барто «Медвежонок», Сюжетное рисование по произведениям А.Л. Барто «Стихи в рисунках»   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tabs>
          <w:tab w:val="left" w:pos="1720"/>
          <w:tab w:val="left" w:pos="3180"/>
          <w:tab w:val="left" w:pos="5520"/>
          <w:tab w:val="left" w:pos="7080"/>
          <w:tab w:val="left" w:pos="88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развитие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«Кораблик»,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tabs>
          <w:tab w:val="left" w:pos="1160"/>
          <w:tab w:val="left" w:pos="2200"/>
          <w:tab w:val="left" w:pos="3780"/>
          <w:tab w:val="left" w:pos="4600"/>
          <w:tab w:val="left" w:pos="6380"/>
          <w:tab w:val="left" w:pos="7260"/>
          <w:tab w:val="left" w:pos="89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Таня…», «Самолет», подвижные игры «Заводные игрушки», «Гуси-лебеди»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«Разноцветные узоры».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7D402D">
      <w:pPr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B6F0C" w:rsidRPr="001B6F0C" w:rsidSect="001B6F0C">
          <w:pgSz w:w="11900" w:h="16836"/>
          <w:pgMar w:top="904" w:right="708" w:bottom="422" w:left="900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10300"/>
          </w:cols>
        </w:sect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стихи А. Л. Барто-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Таня», «Кораблик», «Самолет», «Любитель-рыболов», «Игрушки»; «Гуси-лебеди»,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«Девочка чумазая», «Лошадка», «Вовка добрая душа».</w:t>
      </w:r>
      <w:bookmarkStart w:id="1" w:name="_GoBack"/>
      <w:bookmarkEnd w:id="1"/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Исследовательская деятельность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разных книг Агнии Барто, 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 – пространственной среды группы: создание библиотеки книг А.Л.Барто.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этап – </w:t>
      </w: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заключительный</w:t>
      </w:r>
    </w:p>
    <w:p w:rsidR="001B6F0C" w:rsidRPr="001B6F0C" w:rsidRDefault="001B6F0C" w:rsidP="00CA2D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F0C" w:rsidRPr="001B6F0C" w:rsidRDefault="001B6F0C" w:rsidP="00CA2DF2">
      <w:pPr>
        <w:spacing w:after="0" w:line="240" w:lineRule="auto"/>
        <w:ind w:right="1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итоговое занятие по проекту с родителями (законными представителями).</w:t>
      </w:r>
    </w:p>
    <w:p w:rsidR="001B6F0C" w:rsidRPr="001B6F0C" w:rsidRDefault="001B6F0C" w:rsidP="00CA2DF2">
      <w:pPr>
        <w:spacing w:after="0" w:line="240" w:lineRule="auto"/>
        <w:ind w:right="1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по реализации проекта:</w:t>
      </w:r>
    </w:p>
    <w:p w:rsidR="001B6F0C" w:rsidRPr="001B6F0C" w:rsidRDefault="001B6F0C" w:rsidP="00CA2DF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3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чтение;</w:t>
      </w:r>
    </w:p>
    <w:p w:rsidR="001B6F0C" w:rsidRPr="001B6F0C" w:rsidRDefault="001B6F0C" w:rsidP="00CA2DF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3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конкурсы;</w:t>
      </w:r>
    </w:p>
    <w:p w:rsidR="001B6F0C" w:rsidRPr="001B6F0C" w:rsidRDefault="001B6F0C" w:rsidP="00CA2DF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3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наглядного материала,</w:t>
      </w:r>
    </w:p>
    <w:p w:rsidR="001B6F0C" w:rsidRPr="001B6F0C" w:rsidRDefault="001B6F0C" w:rsidP="00CA2DF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3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народные, речевые, подвижные, дидактические игры.</w:t>
      </w:r>
    </w:p>
    <w:p w:rsidR="001B6F0C" w:rsidRPr="001B6F0C" w:rsidRDefault="001B6F0C" w:rsidP="00CA2DF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3"/>
        <w:rPr>
          <w:rFonts w:ascii="Wingdings" w:eastAsia="Wingdings" w:hAnsi="Wingdings" w:cs="Wingdings"/>
          <w:sz w:val="28"/>
          <w:szCs w:val="28"/>
          <w:vertAlign w:val="superscript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1B6F0C" w:rsidRPr="001B6F0C" w:rsidRDefault="001B6F0C" w:rsidP="00CA2DF2">
      <w:pPr>
        <w:spacing w:after="0" w:line="240" w:lineRule="auto"/>
        <w:ind w:right="1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- карта действий по реализации проекта:</w:t>
      </w:r>
    </w:p>
    <w:p w:rsidR="001B6F0C" w:rsidRPr="001B6F0C" w:rsidRDefault="001B6F0C" w:rsidP="008347A7">
      <w:pPr>
        <w:spacing w:after="0" w:line="240" w:lineRule="auto"/>
        <w:ind w:right="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28.09. по 22.10. 2019 года </w:t>
      </w:r>
    </w:p>
    <w:p w:rsidR="001B6F0C" w:rsidRPr="001B6F0C" w:rsidRDefault="001B6F0C" w:rsidP="00CA2DF2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1B6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творчеством А. Барто, расширение знаний и привитие интереса к её творчеству. </w:t>
      </w:r>
    </w:p>
    <w:p w:rsidR="001B6F0C" w:rsidRPr="00CA2DF2" w:rsidRDefault="001B6F0C" w:rsidP="00CA2DF2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 Литературная викторина по произведениям А.Л.Барто.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03"/>
        <w:gridCol w:w="5636"/>
        <w:gridCol w:w="3662"/>
      </w:tblGrid>
      <w:tr w:rsidR="001B6F0C" w:rsidRPr="00CA2DF2" w:rsidTr="008347A7">
        <w:tc>
          <w:tcPr>
            <w:tcW w:w="851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№п</w:t>
            </w:r>
            <w:r w:rsidRPr="00CA2DF2">
              <w:rPr>
                <w:sz w:val="28"/>
                <w:szCs w:val="28"/>
                <w:lang w:val="en-US"/>
              </w:rPr>
              <w:t>/</w:t>
            </w:r>
            <w:r w:rsidRPr="00CA2DF2">
              <w:rPr>
                <w:sz w:val="28"/>
                <w:szCs w:val="28"/>
              </w:rPr>
              <w:t>п</w:t>
            </w:r>
          </w:p>
        </w:tc>
        <w:tc>
          <w:tcPr>
            <w:tcW w:w="5670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Совместная деятельность</w:t>
            </w:r>
          </w:p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педагога с детьми</w:t>
            </w:r>
          </w:p>
        </w:tc>
        <w:tc>
          <w:tcPr>
            <w:tcW w:w="3680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Взаимодействие с семьёй</w:t>
            </w:r>
          </w:p>
          <w:p w:rsidR="001B6F0C" w:rsidRPr="00CA2DF2" w:rsidRDefault="001B6F0C" w:rsidP="00CA2DF2">
            <w:pPr>
              <w:tabs>
                <w:tab w:val="left" w:pos="2985"/>
              </w:tabs>
              <w:rPr>
                <w:sz w:val="28"/>
                <w:szCs w:val="28"/>
              </w:rPr>
            </w:pPr>
          </w:p>
        </w:tc>
      </w:tr>
      <w:tr w:rsidR="001B6F0C" w:rsidRPr="00CA2DF2" w:rsidTr="008347A7">
        <w:tc>
          <w:tcPr>
            <w:tcW w:w="851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B6F0C" w:rsidRPr="00CA2DF2" w:rsidRDefault="001B6F0C" w:rsidP="00CA2DF2">
            <w:pPr>
              <w:pStyle w:val="a8"/>
              <w:numPr>
                <w:ilvl w:val="0"/>
                <w:numId w:val="4"/>
              </w:numPr>
              <w:tabs>
                <w:tab w:val="left" w:pos="2985"/>
              </w:tabs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Чтение стихов А.Л.Барто из цикла «Игрушки».</w:t>
            </w:r>
          </w:p>
          <w:p w:rsidR="001B6F0C" w:rsidRPr="00CA2DF2" w:rsidRDefault="001B6F0C" w:rsidP="00CA2DF2">
            <w:pPr>
              <w:pStyle w:val="a8"/>
              <w:numPr>
                <w:ilvl w:val="0"/>
                <w:numId w:val="4"/>
              </w:numPr>
              <w:tabs>
                <w:tab w:val="left" w:pos="2985"/>
              </w:tabs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Рассматривание иллюстраций к сборнику стихов А.Л. Барто «Игрушки».</w:t>
            </w:r>
          </w:p>
        </w:tc>
        <w:tc>
          <w:tcPr>
            <w:tcW w:w="3680" w:type="dxa"/>
          </w:tcPr>
          <w:p w:rsidR="001B6F0C" w:rsidRPr="00CA2DF2" w:rsidRDefault="00CA2DF2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Подбор книг А.Л. Барто для оформления выставки.</w:t>
            </w:r>
          </w:p>
        </w:tc>
      </w:tr>
      <w:tr w:rsidR="001B6F0C" w:rsidRPr="00CA2DF2" w:rsidTr="008347A7">
        <w:tc>
          <w:tcPr>
            <w:tcW w:w="851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B6F0C" w:rsidRPr="00CA2DF2" w:rsidRDefault="00CA2DF2" w:rsidP="00CA2DF2">
            <w:pPr>
              <w:pStyle w:val="a8"/>
              <w:numPr>
                <w:ilvl w:val="0"/>
                <w:numId w:val="5"/>
              </w:num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Слушание песен на стихи А.Л. Барто «Любитель-рыболов.</w:t>
            </w:r>
          </w:p>
          <w:p w:rsidR="00CA2DF2" w:rsidRPr="00CA2DF2" w:rsidRDefault="00CA2DF2" w:rsidP="00CA2DF2">
            <w:pPr>
              <w:pStyle w:val="a8"/>
              <w:numPr>
                <w:ilvl w:val="0"/>
                <w:numId w:val="5"/>
              </w:num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 xml:space="preserve">Обыгрывание стихотворений </w:t>
            </w:r>
            <w:r w:rsidR="008347A7" w:rsidRPr="00CA2DF2">
              <w:rPr>
                <w:sz w:val="28"/>
                <w:szCs w:val="28"/>
              </w:rPr>
              <w:t>из сборника</w:t>
            </w:r>
            <w:r w:rsidRPr="00CA2DF2">
              <w:rPr>
                <w:sz w:val="28"/>
                <w:szCs w:val="28"/>
              </w:rPr>
              <w:t xml:space="preserve"> «Игрушки»</w:t>
            </w:r>
          </w:p>
        </w:tc>
        <w:tc>
          <w:tcPr>
            <w:tcW w:w="3680" w:type="dxa"/>
          </w:tcPr>
          <w:p w:rsidR="001B6F0C" w:rsidRPr="00CA2DF2" w:rsidRDefault="00CA2DF2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Заучивание стихов по произведениям А.Л.Барто</w:t>
            </w:r>
          </w:p>
        </w:tc>
      </w:tr>
      <w:tr w:rsidR="001B6F0C" w:rsidRPr="00CA2DF2" w:rsidTr="008347A7">
        <w:tc>
          <w:tcPr>
            <w:tcW w:w="851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B6F0C" w:rsidRPr="008347A7" w:rsidRDefault="00CA2DF2" w:rsidP="008347A7">
            <w:pPr>
              <w:pStyle w:val="a8"/>
              <w:numPr>
                <w:ilvl w:val="0"/>
                <w:numId w:val="6"/>
              </w:num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8347A7">
              <w:rPr>
                <w:sz w:val="28"/>
                <w:szCs w:val="28"/>
              </w:rPr>
              <w:t>Рассматривание иллюстраций разных художников -иллюстраторов к стихотворениям А.Л. Барто.</w:t>
            </w:r>
          </w:p>
          <w:p w:rsidR="008347A7" w:rsidRPr="008347A7" w:rsidRDefault="008347A7" w:rsidP="008347A7">
            <w:pPr>
              <w:pStyle w:val="a8"/>
              <w:numPr>
                <w:ilvl w:val="0"/>
                <w:numId w:val="6"/>
              </w:num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8347A7">
              <w:rPr>
                <w:sz w:val="28"/>
                <w:szCs w:val="28"/>
              </w:rPr>
              <w:t xml:space="preserve">Сюжетное рисование по произведениям </w:t>
            </w:r>
            <w:r>
              <w:rPr>
                <w:sz w:val="28"/>
                <w:szCs w:val="28"/>
              </w:rPr>
              <w:t>А.Л.</w:t>
            </w:r>
            <w:r w:rsidRPr="008347A7">
              <w:rPr>
                <w:sz w:val="28"/>
                <w:szCs w:val="28"/>
              </w:rPr>
              <w:t xml:space="preserve"> Барто «Стихи в рисунках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80" w:type="dxa"/>
          </w:tcPr>
          <w:p w:rsidR="00CA2DF2" w:rsidRPr="00CA2DF2" w:rsidRDefault="00CA2DF2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Папка-передвижка  по теме «Роль чтения стихов А.Л. Барто в воспитании ребёнка»;</w:t>
            </w:r>
          </w:p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  <w:tr w:rsidR="001B6F0C" w:rsidRPr="00CA2DF2" w:rsidTr="008347A7">
        <w:tc>
          <w:tcPr>
            <w:tcW w:w="851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B6F0C" w:rsidRPr="00CA2DF2" w:rsidRDefault="008347A7" w:rsidP="008347A7">
            <w:pPr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B6F0C" w:rsidRPr="00CA2DF2">
              <w:rPr>
                <w:sz w:val="28"/>
                <w:szCs w:val="28"/>
              </w:rPr>
              <w:t xml:space="preserve"> Конкурс стихов по теме</w:t>
            </w:r>
          </w:p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«Любимый стих произведений А.Л.Барто»</w:t>
            </w:r>
          </w:p>
        </w:tc>
        <w:tc>
          <w:tcPr>
            <w:tcW w:w="3680" w:type="dxa"/>
          </w:tcPr>
          <w:p w:rsidR="00CA2DF2" w:rsidRPr="00CA2DF2" w:rsidRDefault="00CA2DF2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Папка-передвижка</w:t>
            </w:r>
          </w:p>
          <w:p w:rsidR="001B6F0C" w:rsidRPr="00CA2DF2" w:rsidRDefault="00CA2DF2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 xml:space="preserve"> «Играем вместе»</w:t>
            </w:r>
          </w:p>
        </w:tc>
      </w:tr>
      <w:tr w:rsidR="001B6F0C" w:rsidRPr="00CA2DF2" w:rsidTr="008347A7">
        <w:tc>
          <w:tcPr>
            <w:tcW w:w="851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CA2DF2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B6F0C" w:rsidRPr="00CA2DF2" w:rsidRDefault="008347A7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  <w:r w:rsidRPr="008347A7">
              <w:rPr>
                <w:sz w:val="28"/>
                <w:szCs w:val="28"/>
              </w:rPr>
              <w:t>Литературная викторина по произведениям А</w:t>
            </w:r>
            <w:r>
              <w:rPr>
                <w:sz w:val="28"/>
                <w:szCs w:val="28"/>
              </w:rPr>
              <w:t>.</w:t>
            </w:r>
            <w:r w:rsidRPr="008347A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8347A7">
              <w:rPr>
                <w:sz w:val="28"/>
                <w:szCs w:val="28"/>
              </w:rPr>
              <w:t xml:space="preserve"> Барто.</w:t>
            </w:r>
          </w:p>
        </w:tc>
        <w:tc>
          <w:tcPr>
            <w:tcW w:w="3680" w:type="dxa"/>
          </w:tcPr>
          <w:p w:rsidR="001B6F0C" w:rsidRPr="00CA2DF2" w:rsidRDefault="001B6F0C" w:rsidP="00CA2DF2">
            <w:pPr>
              <w:tabs>
                <w:tab w:val="left" w:pos="29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347A7" w:rsidRDefault="008347A7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>Выводы: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>Анализ результатов, продуктов проектной деятельности показал, что участие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>в проектной деятельности стало для детей способом удовлетворения познавательной активности, средством выражения и развития творческих способностей.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>Все дети с увлечением рассматривали иллюстрации книг А. Барто, с большим интересом слушали как знакомые стихи, так и неизвестные им ранее произведения, узнавая много нового о творчестве любимой поэтессы.  Активно и с интересом ребята участвовали в инсценировке стихотворений. Они проявляли самостоятельность в выборе стихотворения для инсценировки, распределении ролей, подборе атрибутов для создания образа героя. Что способствовало развитию памяти, совершенствованию художественно-речевых и исполнительских умений детей и воспитанию любви к художественной литературе.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>Свои впечатления дети отражали в рисунках во время самостоятельной деятельности, лепке и аппликации. Это способствовало развитию творческих способностей детей, умению передавать в рисунке сюжет в соответствии с текстом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>В ходе реализации проекта стала более тесной связь родителей с детьми и с воспитателями. Родители приняли активное участие в сборе познавательного материала, оказали помощь в разучивании стихотворений к конкурсу чтецов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>Совместная проектная деятельность помогла родителям освоить некоторые педагогические приёмы, необходимые в семейном воспитании; объективно оценить возможности своих детей и сотрудничать с ними как с равноправными партнёрами.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 xml:space="preserve">Проект «Читаем произведения А. Л. Барто» не закрывается, он будет развиваться, основываясь на постановке новых образовательных задач и способах их решения. </w:t>
      </w: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</w:p>
    <w:p w:rsidR="00CA2DF2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</w:p>
    <w:p w:rsidR="001B6F0C" w:rsidRPr="00CA2DF2" w:rsidRDefault="00CA2DF2" w:rsidP="00CA2DF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A2DF2">
        <w:rPr>
          <w:sz w:val="28"/>
          <w:szCs w:val="28"/>
        </w:rPr>
        <w:tab/>
      </w: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p w:rsidR="001B6F0C" w:rsidRPr="00CA2DF2" w:rsidRDefault="001B6F0C" w:rsidP="00CA2DF2">
      <w:pPr>
        <w:spacing w:after="0" w:line="240" w:lineRule="auto"/>
        <w:jc w:val="center"/>
        <w:rPr>
          <w:sz w:val="28"/>
          <w:szCs w:val="28"/>
        </w:rPr>
      </w:pPr>
    </w:p>
    <w:sectPr w:rsidR="001B6F0C" w:rsidRPr="00CA2DF2" w:rsidSect="001B6F0C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4B" w:rsidRDefault="0083154B" w:rsidP="001B6F0C">
      <w:pPr>
        <w:spacing w:after="0" w:line="240" w:lineRule="auto"/>
      </w:pPr>
      <w:r>
        <w:separator/>
      </w:r>
    </w:p>
  </w:endnote>
  <w:endnote w:type="continuationSeparator" w:id="0">
    <w:p w:rsidR="0083154B" w:rsidRDefault="0083154B" w:rsidP="001B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952000"/>
      <w:docPartObj>
        <w:docPartGallery w:val="Page Numbers (Bottom of Page)"/>
        <w:docPartUnique/>
      </w:docPartObj>
    </w:sdtPr>
    <w:sdtEndPr/>
    <w:sdtContent>
      <w:p w:rsidR="001B6F0C" w:rsidRDefault="001B6F0C">
        <w:pPr>
          <w:pStyle w:val="a6"/>
        </w:pPr>
      </w:p>
      <w:p w:rsidR="001B6F0C" w:rsidRDefault="001B6F0C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1B6F0C" w:rsidRDefault="001B6F0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A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x5xpUVOLuk+7d7uP3ffubve++9zddd92H7of3ZfuKxt7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B6sWkAJwIAAPYDAAAOAAAAAAAAAAAAAAAAAC4CAABkcnMvZTJvRG9jLnht&#10;bFBLAQItABQABgAIAAAAIQBs1R/T2QAAAAUBAAAPAAAAAAAAAAAAAAAAAIEEAABkcnMvZG93bnJl&#10;di54bWxQSwUGAAAAAAQABADzAAAAh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1B6F0C" w:rsidRDefault="001B6F0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4B" w:rsidRDefault="0083154B" w:rsidP="001B6F0C">
      <w:pPr>
        <w:spacing w:after="0" w:line="240" w:lineRule="auto"/>
      </w:pPr>
      <w:r>
        <w:separator/>
      </w:r>
    </w:p>
  </w:footnote>
  <w:footnote w:type="continuationSeparator" w:id="0">
    <w:p w:rsidR="0083154B" w:rsidRDefault="0083154B" w:rsidP="001B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A686F882"/>
    <w:lvl w:ilvl="0" w:tplc="366E9FAE">
      <w:start w:val="1"/>
      <w:numFmt w:val="bullet"/>
      <w:lvlText w:val=""/>
      <w:lvlJc w:val="left"/>
    </w:lvl>
    <w:lvl w:ilvl="1" w:tplc="79760356">
      <w:numFmt w:val="decimal"/>
      <w:lvlText w:val=""/>
      <w:lvlJc w:val="left"/>
    </w:lvl>
    <w:lvl w:ilvl="2" w:tplc="5114C748">
      <w:numFmt w:val="decimal"/>
      <w:lvlText w:val=""/>
      <w:lvlJc w:val="left"/>
    </w:lvl>
    <w:lvl w:ilvl="3" w:tplc="AA282F68">
      <w:numFmt w:val="decimal"/>
      <w:lvlText w:val=""/>
      <w:lvlJc w:val="left"/>
    </w:lvl>
    <w:lvl w:ilvl="4" w:tplc="FF24ADBC">
      <w:numFmt w:val="decimal"/>
      <w:lvlText w:val=""/>
      <w:lvlJc w:val="left"/>
    </w:lvl>
    <w:lvl w:ilvl="5" w:tplc="85B6F9AC">
      <w:numFmt w:val="decimal"/>
      <w:lvlText w:val=""/>
      <w:lvlJc w:val="left"/>
    </w:lvl>
    <w:lvl w:ilvl="6" w:tplc="06D2269A">
      <w:numFmt w:val="decimal"/>
      <w:lvlText w:val=""/>
      <w:lvlJc w:val="left"/>
    </w:lvl>
    <w:lvl w:ilvl="7" w:tplc="5024C7AC">
      <w:numFmt w:val="decimal"/>
      <w:lvlText w:val=""/>
      <w:lvlJc w:val="left"/>
    </w:lvl>
    <w:lvl w:ilvl="8" w:tplc="A3AEC07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B32F1D0"/>
    <w:lvl w:ilvl="0" w:tplc="405C9C14">
      <w:start w:val="1"/>
      <w:numFmt w:val="bullet"/>
      <w:lvlText w:val=""/>
      <w:lvlJc w:val="left"/>
    </w:lvl>
    <w:lvl w:ilvl="1" w:tplc="3B549968">
      <w:numFmt w:val="decimal"/>
      <w:lvlText w:val=""/>
      <w:lvlJc w:val="left"/>
    </w:lvl>
    <w:lvl w:ilvl="2" w:tplc="9DA2CCB6">
      <w:numFmt w:val="decimal"/>
      <w:lvlText w:val=""/>
      <w:lvlJc w:val="left"/>
    </w:lvl>
    <w:lvl w:ilvl="3" w:tplc="0FA0D044">
      <w:numFmt w:val="decimal"/>
      <w:lvlText w:val=""/>
      <w:lvlJc w:val="left"/>
    </w:lvl>
    <w:lvl w:ilvl="4" w:tplc="4C20F09C">
      <w:numFmt w:val="decimal"/>
      <w:lvlText w:val=""/>
      <w:lvlJc w:val="left"/>
    </w:lvl>
    <w:lvl w:ilvl="5" w:tplc="3C0852FC">
      <w:numFmt w:val="decimal"/>
      <w:lvlText w:val=""/>
      <w:lvlJc w:val="left"/>
    </w:lvl>
    <w:lvl w:ilvl="6" w:tplc="F1B2040C">
      <w:numFmt w:val="decimal"/>
      <w:lvlText w:val=""/>
      <w:lvlJc w:val="left"/>
    </w:lvl>
    <w:lvl w:ilvl="7" w:tplc="BA68CC9E">
      <w:numFmt w:val="decimal"/>
      <w:lvlText w:val=""/>
      <w:lvlJc w:val="left"/>
    </w:lvl>
    <w:lvl w:ilvl="8" w:tplc="6A2C96B2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C180D8F4"/>
    <w:lvl w:ilvl="0" w:tplc="B1ACA3A0">
      <w:start w:val="1"/>
      <w:numFmt w:val="bullet"/>
      <w:lvlText w:val=""/>
      <w:lvlJc w:val="left"/>
    </w:lvl>
    <w:lvl w:ilvl="1" w:tplc="E1A40DEE">
      <w:numFmt w:val="decimal"/>
      <w:lvlText w:val=""/>
      <w:lvlJc w:val="left"/>
    </w:lvl>
    <w:lvl w:ilvl="2" w:tplc="C5A6EF8C">
      <w:numFmt w:val="decimal"/>
      <w:lvlText w:val=""/>
      <w:lvlJc w:val="left"/>
    </w:lvl>
    <w:lvl w:ilvl="3" w:tplc="731207AE">
      <w:numFmt w:val="decimal"/>
      <w:lvlText w:val=""/>
      <w:lvlJc w:val="left"/>
    </w:lvl>
    <w:lvl w:ilvl="4" w:tplc="FCC01E5C">
      <w:numFmt w:val="decimal"/>
      <w:lvlText w:val=""/>
      <w:lvlJc w:val="left"/>
    </w:lvl>
    <w:lvl w:ilvl="5" w:tplc="13947352">
      <w:numFmt w:val="decimal"/>
      <w:lvlText w:val=""/>
      <w:lvlJc w:val="left"/>
    </w:lvl>
    <w:lvl w:ilvl="6" w:tplc="7D64C63C">
      <w:numFmt w:val="decimal"/>
      <w:lvlText w:val=""/>
      <w:lvlJc w:val="left"/>
    </w:lvl>
    <w:lvl w:ilvl="7" w:tplc="9D240316">
      <w:numFmt w:val="decimal"/>
      <w:lvlText w:val=""/>
      <w:lvlJc w:val="left"/>
    </w:lvl>
    <w:lvl w:ilvl="8" w:tplc="A4BC3672">
      <w:numFmt w:val="decimal"/>
      <w:lvlText w:val=""/>
      <w:lvlJc w:val="left"/>
    </w:lvl>
  </w:abstractNum>
  <w:abstractNum w:abstractNumId="3" w15:restartNumberingAfterBreak="0">
    <w:nsid w:val="44982DCC"/>
    <w:multiLevelType w:val="hybridMultilevel"/>
    <w:tmpl w:val="D74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335AE"/>
    <w:multiLevelType w:val="hybridMultilevel"/>
    <w:tmpl w:val="B8FE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200C"/>
    <w:multiLevelType w:val="hybridMultilevel"/>
    <w:tmpl w:val="F850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CC"/>
    <w:rsid w:val="000262CD"/>
    <w:rsid w:val="001B6F0C"/>
    <w:rsid w:val="001E3543"/>
    <w:rsid w:val="00344074"/>
    <w:rsid w:val="005B68B5"/>
    <w:rsid w:val="007D402D"/>
    <w:rsid w:val="0083154B"/>
    <w:rsid w:val="008347A7"/>
    <w:rsid w:val="00961094"/>
    <w:rsid w:val="00A44981"/>
    <w:rsid w:val="00CA2DF2"/>
    <w:rsid w:val="00D5654F"/>
    <w:rsid w:val="00D9281B"/>
    <w:rsid w:val="00DC4F32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39C67"/>
  <w15:chartTrackingRefBased/>
  <w15:docId w15:val="{DAA24518-9500-4893-8F09-C5FAD00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F0C"/>
  </w:style>
  <w:style w:type="paragraph" w:styleId="a6">
    <w:name w:val="footer"/>
    <w:basedOn w:val="a"/>
    <w:link w:val="a7"/>
    <w:uiPriority w:val="99"/>
    <w:unhideWhenUsed/>
    <w:rsid w:val="001B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F0C"/>
  </w:style>
  <w:style w:type="paragraph" w:styleId="a8">
    <w:name w:val="List Paragraph"/>
    <w:basedOn w:val="a"/>
    <w:uiPriority w:val="34"/>
    <w:qFormat/>
    <w:rsid w:val="001B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5</cp:revision>
  <cp:lastPrinted>2019-12-03T15:34:00Z</cp:lastPrinted>
  <dcterms:created xsi:type="dcterms:W3CDTF">2020-02-15T07:44:00Z</dcterms:created>
  <dcterms:modified xsi:type="dcterms:W3CDTF">2020-02-15T08:45:00Z</dcterms:modified>
</cp:coreProperties>
</file>